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1BC7" w14:textId="77777777" w:rsidR="00D74D28" w:rsidRPr="00BE4526" w:rsidRDefault="00D74D28" w:rsidP="00D74D28">
      <w:pPr>
        <w:ind w:left="-147"/>
        <w:jc w:val="right"/>
        <w:rPr>
          <w:rFonts w:ascii="Times New Roman" w:hAnsi="Times New Roman" w:cs="Times New Roman"/>
          <w:b/>
        </w:rPr>
      </w:pPr>
    </w:p>
    <w:p w14:paraId="06106D46" w14:textId="77777777" w:rsidR="00D74D28" w:rsidRPr="00BE4526" w:rsidRDefault="00D74D28" w:rsidP="00D74D28">
      <w:pPr>
        <w:ind w:left="-147"/>
        <w:jc w:val="center"/>
        <w:rPr>
          <w:rFonts w:ascii="Times New Roman" w:hAnsi="Times New Roman" w:cs="Times New Roman"/>
          <w:b/>
        </w:rPr>
      </w:pPr>
      <w:r w:rsidRPr="00BE4526">
        <w:rPr>
          <w:rFonts w:ascii="Times New Roman" w:hAnsi="Times New Roman" w:cs="Times New Roman"/>
          <w:b/>
        </w:rPr>
        <w:t xml:space="preserve">МИНИСТЕРСТВО ОБРАЗОВАНИЯ, НАУКИ И МОЛОДЕЖИ </w:t>
      </w:r>
      <w:r w:rsidRPr="00BE4526">
        <w:rPr>
          <w:rFonts w:ascii="Times New Roman" w:hAnsi="Times New Roman" w:cs="Times New Roman"/>
          <w:b/>
        </w:rPr>
        <w:br/>
        <w:t>РЕСПУБЛИКИ КРЫМ</w:t>
      </w:r>
    </w:p>
    <w:p w14:paraId="3F3CD0F3" w14:textId="77777777" w:rsidR="00D74D28" w:rsidRPr="00BE4526" w:rsidRDefault="00D74D28" w:rsidP="00D74D28">
      <w:pPr>
        <w:ind w:left="-147"/>
        <w:jc w:val="center"/>
        <w:rPr>
          <w:rFonts w:ascii="Times New Roman" w:hAnsi="Times New Roman" w:cs="Times New Roman"/>
          <w:b/>
        </w:rPr>
      </w:pPr>
      <w:r w:rsidRPr="00BE4526">
        <w:rPr>
          <w:rFonts w:ascii="Times New Roman" w:hAnsi="Times New Roman" w:cs="Times New Roman"/>
          <w:b/>
        </w:rPr>
        <w:t xml:space="preserve">ГБПОУ РК «Керченский политехнический колледж» </w:t>
      </w:r>
    </w:p>
    <w:p w14:paraId="1B28CECD" w14:textId="77777777" w:rsidR="00D74D28" w:rsidRPr="00BE4526" w:rsidRDefault="00D74D28" w:rsidP="00D74D28">
      <w:pPr>
        <w:jc w:val="center"/>
        <w:rPr>
          <w:rFonts w:ascii="Times New Roman" w:hAnsi="Times New Roman" w:cs="Times New Roman"/>
        </w:rPr>
      </w:pPr>
    </w:p>
    <w:p w14:paraId="07923DC2" w14:textId="77777777" w:rsidR="00D74D28" w:rsidRPr="00BE4526" w:rsidRDefault="00D74D28" w:rsidP="00D74D28">
      <w:pPr>
        <w:ind w:left="4536"/>
        <w:jc w:val="both"/>
        <w:rPr>
          <w:rFonts w:ascii="Times New Roman" w:hAnsi="Times New Roman" w:cs="Times New Roman"/>
        </w:rPr>
      </w:pPr>
    </w:p>
    <w:p w14:paraId="1057E032" w14:textId="77777777" w:rsidR="00D74D28" w:rsidRPr="00BE4526" w:rsidRDefault="00D74D28" w:rsidP="00D74D28">
      <w:pPr>
        <w:ind w:left="4536"/>
        <w:jc w:val="both"/>
        <w:rPr>
          <w:rFonts w:ascii="Times New Roman" w:hAnsi="Times New Roman" w:cs="Times New Roman"/>
        </w:rPr>
      </w:pPr>
    </w:p>
    <w:p w14:paraId="164091CB" w14:textId="77777777" w:rsidR="00D74D28" w:rsidRPr="00BE4526" w:rsidRDefault="00D74D28" w:rsidP="00D74D28">
      <w:pPr>
        <w:ind w:left="4536"/>
        <w:jc w:val="both"/>
        <w:rPr>
          <w:rFonts w:ascii="Times New Roman" w:hAnsi="Times New Roman" w:cs="Times New Roman"/>
        </w:rPr>
      </w:pPr>
    </w:p>
    <w:p w14:paraId="4625D1FE" w14:textId="77777777" w:rsidR="00D74D28" w:rsidRPr="00BE4526" w:rsidRDefault="00D74D28" w:rsidP="00D74D28">
      <w:pPr>
        <w:ind w:left="4536"/>
        <w:jc w:val="both"/>
        <w:rPr>
          <w:rFonts w:ascii="Times New Roman" w:hAnsi="Times New Roman" w:cs="Times New Roman"/>
        </w:rPr>
      </w:pPr>
    </w:p>
    <w:p w14:paraId="33F5CE6C" w14:textId="77777777" w:rsidR="00D74D28" w:rsidRPr="00BE4526" w:rsidRDefault="00D74D28" w:rsidP="00D74D28">
      <w:pPr>
        <w:ind w:left="5103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УТВЕРЖДАЮ</w:t>
      </w:r>
    </w:p>
    <w:p w14:paraId="77FCD435" w14:textId="77777777" w:rsidR="00D74D28" w:rsidRPr="00BE4526" w:rsidRDefault="00D74D28" w:rsidP="00D74D28">
      <w:pPr>
        <w:ind w:left="5103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Зам. директора по учебной работе</w:t>
      </w:r>
    </w:p>
    <w:p w14:paraId="3965E054" w14:textId="77777777" w:rsidR="00D74D28" w:rsidRPr="00BE4526" w:rsidRDefault="00D74D28" w:rsidP="00D74D28">
      <w:pPr>
        <w:ind w:left="5103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____________ </w:t>
      </w:r>
      <w:proofErr w:type="spellStart"/>
      <w:r w:rsidRPr="00BE4526">
        <w:rPr>
          <w:rFonts w:ascii="Times New Roman" w:hAnsi="Times New Roman" w:cs="Times New Roman"/>
        </w:rPr>
        <w:t>С.В.Казак</w:t>
      </w:r>
      <w:proofErr w:type="spellEnd"/>
    </w:p>
    <w:p w14:paraId="145BBFB9" w14:textId="77777777" w:rsidR="00D74D28" w:rsidRPr="00BE4526" w:rsidRDefault="00D74D28" w:rsidP="00D74D28">
      <w:pPr>
        <w:ind w:left="5103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Протокол МС </w:t>
      </w:r>
    </w:p>
    <w:p w14:paraId="1ED6E171" w14:textId="77777777" w:rsidR="00D74D28" w:rsidRPr="00BE4526" w:rsidRDefault="00D74D28" w:rsidP="00D74D28">
      <w:pPr>
        <w:ind w:left="5103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от «____» ________</w:t>
      </w:r>
      <w:proofErr w:type="gramStart"/>
      <w:r w:rsidRPr="00BE4526">
        <w:rPr>
          <w:rFonts w:ascii="Times New Roman" w:hAnsi="Times New Roman" w:cs="Times New Roman"/>
        </w:rPr>
        <w:t>_  20</w:t>
      </w:r>
      <w:proofErr w:type="gramEnd"/>
      <w:r w:rsidRPr="00BE4526">
        <w:rPr>
          <w:rFonts w:ascii="Times New Roman" w:hAnsi="Times New Roman" w:cs="Times New Roman"/>
        </w:rPr>
        <w:t xml:space="preserve">___ г. № </w:t>
      </w:r>
    </w:p>
    <w:p w14:paraId="34937F99" w14:textId="77777777" w:rsidR="00D74D28" w:rsidRPr="00BE4526" w:rsidRDefault="00D74D28" w:rsidP="00D74D28">
      <w:pPr>
        <w:tabs>
          <w:tab w:val="right" w:leader="underscore" w:pos="8505"/>
        </w:tabs>
        <w:ind w:left="5103" w:firstLine="567"/>
        <w:jc w:val="center"/>
        <w:rPr>
          <w:rFonts w:ascii="Times New Roman" w:hAnsi="Times New Roman" w:cs="Times New Roman"/>
          <w:b/>
          <w:bCs/>
        </w:rPr>
      </w:pPr>
    </w:p>
    <w:p w14:paraId="1992D85E" w14:textId="77777777" w:rsidR="00D74D28" w:rsidRPr="00BE4526" w:rsidRDefault="00D74D28" w:rsidP="00D74D28">
      <w:pPr>
        <w:tabs>
          <w:tab w:val="right" w:leader="underscore" w:pos="8505"/>
        </w:tabs>
        <w:ind w:firstLine="567"/>
        <w:jc w:val="center"/>
        <w:rPr>
          <w:rFonts w:ascii="Times New Roman" w:hAnsi="Times New Roman" w:cs="Times New Roman"/>
          <w:bCs/>
        </w:rPr>
      </w:pPr>
    </w:p>
    <w:p w14:paraId="31834213" w14:textId="77777777" w:rsidR="00D74D28" w:rsidRPr="00BE4526" w:rsidRDefault="00D74D28" w:rsidP="00D74D28">
      <w:pPr>
        <w:tabs>
          <w:tab w:val="right" w:leader="underscore" w:pos="8505"/>
        </w:tabs>
        <w:ind w:firstLine="567"/>
        <w:jc w:val="center"/>
        <w:rPr>
          <w:rFonts w:ascii="Times New Roman" w:hAnsi="Times New Roman" w:cs="Times New Roman"/>
          <w:bCs/>
        </w:rPr>
      </w:pPr>
    </w:p>
    <w:p w14:paraId="138AA806" w14:textId="77777777" w:rsidR="00D74D28" w:rsidRPr="00BE4526" w:rsidRDefault="00D74D28" w:rsidP="00D74D28">
      <w:pPr>
        <w:tabs>
          <w:tab w:val="right" w:leader="underscore" w:pos="8505"/>
        </w:tabs>
        <w:ind w:firstLine="567"/>
        <w:jc w:val="center"/>
        <w:rPr>
          <w:rFonts w:ascii="Times New Roman" w:hAnsi="Times New Roman" w:cs="Times New Roman"/>
          <w:bCs/>
        </w:rPr>
      </w:pPr>
    </w:p>
    <w:p w14:paraId="495CAED8" w14:textId="77777777" w:rsidR="00D74D28" w:rsidRPr="00BE4526" w:rsidRDefault="00D74D28" w:rsidP="00D74D28">
      <w:pPr>
        <w:tabs>
          <w:tab w:val="right" w:leader="underscore" w:pos="8505"/>
        </w:tabs>
        <w:ind w:firstLine="567"/>
        <w:jc w:val="center"/>
        <w:rPr>
          <w:rFonts w:ascii="Times New Roman" w:hAnsi="Times New Roman" w:cs="Times New Roman"/>
          <w:bCs/>
        </w:rPr>
      </w:pPr>
    </w:p>
    <w:p w14:paraId="03AC64F2" w14:textId="77777777" w:rsidR="00D74D28" w:rsidRPr="00BE4526" w:rsidRDefault="00D74D28" w:rsidP="00D74D28">
      <w:pPr>
        <w:tabs>
          <w:tab w:val="right" w:leader="underscore" w:pos="8505"/>
        </w:tabs>
        <w:ind w:firstLine="567"/>
        <w:jc w:val="center"/>
        <w:rPr>
          <w:rFonts w:ascii="Times New Roman" w:hAnsi="Times New Roman" w:cs="Times New Roman"/>
          <w:bCs/>
        </w:rPr>
      </w:pPr>
    </w:p>
    <w:p w14:paraId="07A94E8A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right"/>
        <w:rPr>
          <w:rFonts w:ascii="Times New Roman" w:hAnsi="Times New Roman" w:cs="Times New Roman"/>
        </w:rPr>
      </w:pPr>
    </w:p>
    <w:p w14:paraId="0536C792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right"/>
        <w:rPr>
          <w:rFonts w:ascii="Times New Roman" w:hAnsi="Times New Roman" w:cs="Times New Roman"/>
        </w:rPr>
      </w:pPr>
    </w:p>
    <w:p w14:paraId="2192F1CD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rPr>
          <w:rFonts w:ascii="Times New Roman" w:hAnsi="Times New Roman" w:cs="Times New Roman"/>
          <w:u w:val="single"/>
        </w:rPr>
      </w:pPr>
    </w:p>
    <w:p w14:paraId="1D52FD12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right"/>
        <w:rPr>
          <w:rFonts w:ascii="Times New Roman" w:hAnsi="Times New Roman" w:cs="Times New Roman"/>
        </w:rPr>
      </w:pPr>
    </w:p>
    <w:p w14:paraId="13C36CD7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ФОНД</w:t>
      </w:r>
      <w:r w:rsidRPr="00BE4526">
        <w:rPr>
          <w:rFonts w:ascii="Times New Roman" w:hAnsi="Times New Roman" w:cs="Times New Roman"/>
          <w:b/>
        </w:rPr>
        <w:t xml:space="preserve"> ОЦЕНОЧНЫ</w:t>
      </w:r>
      <w:r>
        <w:rPr>
          <w:rFonts w:ascii="Times New Roman" w:hAnsi="Times New Roman" w:cs="Times New Roman"/>
          <w:b/>
        </w:rPr>
        <w:t>Х</w:t>
      </w:r>
      <w:r w:rsidRPr="00BE4526">
        <w:rPr>
          <w:rFonts w:ascii="Times New Roman" w:hAnsi="Times New Roman" w:cs="Times New Roman"/>
          <w:b/>
        </w:rPr>
        <w:t xml:space="preserve"> СРЕДСТВ </w:t>
      </w:r>
    </w:p>
    <w:p w14:paraId="4B332AA7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center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  <w:b/>
        </w:rPr>
        <w:t>ГОСУДАРСТВЕННОЙ ИТОГОВОЙ АТТЕСТАЦИИ</w:t>
      </w:r>
    </w:p>
    <w:p w14:paraId="04F82B81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center"/>
        <w:rPr>
          <w:rFonts w:ascii="Times New Roman" w:hAnsi="Times New Roman" w:cs="Times New Roman"/>
        </w:rPr>
      </w:pPr>
    </w:p>
    <w:p w14:paraId="3FA99761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</w:rPr>
      </w:pPr>
    </w:p>
    <w:p w14:paraId="616FBD1C" w14:textId="77777777" w:rsidR="00D74D28" w:rsidRPr="00BE4526" w:rsidRDefault="00D74D28" w:rsidP="00D74D28">
      <w:pPr>
        <w:tabs>
          <w:tab w:val="left" w:pos="540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</w:rPr>
      </w:pPr>
    </w:p>
    <w:p w14:paraId="6CFF4527" w14:textId="77777777" w:rsidR="00D74D28" w:rsidRPr="0062135E" w:rsidRDefault="00D74D28" w:rsidP="00D74D28">
      <w:pPr>
        <w:pStyle w:val="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2135E">
        <w:rPr>
          <w:rFonts w:ascii="Times New Roman" w:hAnsi="Times New Roman"/>
          <w:b/>
          <w:sz w:val="24"/>
          <w:szCs w:val="24"/>
        </w:rPr>
        <w:t>08.02.09  Монтаж</w:t>
      </w:r>
      <w:proofErr w:type="gramEnd"/>
      <w:r w:rsidRPr="0062135E">
        <w:rPr>
          <w:rFonts w:ascii="Times New Roman" w:hAnsi="Times New Roman"/>
          <w:b/>
          <w:sz w:val="24"/>
          <w:szCs w:val="24"/>
        </w:rPr>
        <w:t>, наладка и эксплуатация электрооборудования</w:t>
      </w:r>
    </w:p>
    <w:p w14:paraId="180CCCAD" w14:textId="77777777" w:rsidR="00D74D28" w:rsidRPr="0062135E" w:rsidRDefault="00D74D28" w:rsidP="00D74D28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35E">
        <w:rPr>
          <w:rFonts w:ascii="Times New Roman" w:hAnsi="Times New Roman"/>
          <w:b/>
          <w:sz w:val="24"/>
          <w:szCs w:val="24"/>
        </w:rPr>
        <w:t>промышленных и гражданских зданий</w:t>
      </w:r>
    </w:p>
    <w:p w14:paraId="3E14C4B7" w14:textId="77777777" w:rsidR="00D74D28" w:rsidRPr="0062135E" w:rsidRDefault="00D74D28" w:rsidP="00D74D28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35E">
        <w:rPr>
          <w:rFonts w:ascii="Times New Roman" w:hAnsi="Times New Roman"/>
          <w:b/>
          <w:sz w:val="24"/>
          <w:szCs w:val="24"/>
        </w:rPr>
        <w:t>(выпуск 202</w:t>
      </w:r>
      <w:r>
        <w:rPr>
          <w:rFonts w:ascii="Times New Roman" w:hAnsi="Times New Roman"/>
          <w:b/>
          <w:sz w:val="24"/>
          <w:szCs w:val="24"/>
        </w:rPr>
        <w:t>7</w:t>
      </w:r>
      <w:r w:rsidRPr="0062135E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8</w:t>
      </w:r>
      <w:r w:rsidRPr="0062135E">
        <w:rPr>
          <w:rFonts w:ascii="Times New Roman" w:hAnsi="Times New Roman"/>
          <w:b/>
          <w:sz w:val="24"/>
          <w:szCs w:val="24"/>
        </w:rPr>
        <w:t xml:space="preserve"> учебного года)</w:t>
      </w:r>
    </w:p>
    <w:p w14:paraId="13F3DFED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0DE23734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3A6C90E5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71FF7436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701A1F58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35316A2E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43C34040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3484B36A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61E3AD04" w14:textId="77777777" w:rsidR="00D74D28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13CAC3D5" w14:textId="77777777" w:rsidR="00D74D28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537F9E8A" w14:textId="77777777" w:rsidR="00D74D28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1AC469CD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7671658A" w14:textId="77777777" w:rsidR="00D74D28" w:rsidRPr="00BE4526" w:rsidRDefault="00D74D28" w:rsidP="00D74D28">
      <w:pPr>
        <w:jc w:val="center"/>
        <w:rPr>
          <w:rFonts w:ascii="Times New Roman" w:hAnsi="Times New Roman" w:cs="Times New Roman"/>
          <w:bCs/>
        </w:rPr>
      </w:pPr>
    </w:p>
    <w:p w14:paraId="77515F55" w14:textId="496CC550" w:rsidR="00D74D28" w:rsidRPr="00BE4526" w:rsidRDefault="00D74D28" w:rsidP="00D74D28">
      <w:pPr>
        <w:tabs>
          <w:tab w:val="right" w:leader="underscore" w:pos="8505"/>
        </w:tabs>
        <w:jc w:val="center"/>
        <w:rPr>
          <w:rFonts w:ascii="Times New Roman" w:hAnsi="Times New Roman" w:cs="Times New Roman"/>
          <w:bCs/>
        </w:rPr>
      </w:pPr>
      <w:r w:rsidRPr="00BE4526">
        <w:rPr>
          <w:rFonts w:ascii="Times New Roman" w:hAnsi="Times New Roman" w:cs="Times New Roman"/>
          <w:bCs/>
        </w:rPr>
        <w:t>Керчь, 20</w:t>
      </w:r>
      <w:r>
        <w:rPr>
          <w:rFonts w:ascii="Times New Roman" w:hAnsi="Times New Roman" w:cs="Times New Roman"/>
          <w:bCs/>
        </w:rPr>
        <w:t>23</w:t>
      </w:r>
    </w:p>
    <w:p w14:paraId="07C337FE" w14:textId="77777777" w:rsidR="00D74D28" w:rsidRDefault="00D74D28" w:rsidP="00D74D28">
      <w:pPr>
        <w:numPr>
          <w:ilvl w:val="0"/>
          <w:numId w:val="3"/>
        </w:numPr>
        <w:tabs>
          <w:tab w:val="left" w:pos="1134"/>
        </w:tabs>
        <w:ind w:left="0" w:firstLine="360"/>
        <w:jc w:val="both"/>
        <w:rPr>
          <w:rFonts w:ascii="Times New Roman" w:hAnsi="Times New Roman" w:cs="Times New Roman"/>
          <w:b/>
          <w:bCs/>
        </w:rPr>
      </w:pPr>
      <w:r w:rsidRPr="00BE4526">
        <w:rPr>
          <w:rFonts w:ascii="Times New Roman" w:hAnsi="Times New Roman" w:cs="Times New Roman"/>
          <w:b/>
        </w:rPr>
        <w:br w:type="page"/>
      </w:r>
      <w:r w:rsidRPr="001410B5">
        <w:rPr>
          <w:rFonts w:ascii="Times New Roman" w:hAnsi="Times New Roman" w:cs="Times New Roman"/>
          <w:b/>
          <w:bCs/>
        </w:rPr>
        <w:lastRenderedPageBreak/>
        <w:t xml:space="preserve">ПАСПОРТ ОЦЕНОЧНЫХ СРЕДСТВ ДЛЯ ГИА </w:t>
      </w:r>
    </w:p>
    <w:p w14:paraId="6747C557" w14:textId="77777777" w:rsidR="00D74D28" w:rsidRPr="001410B5" w:rsidRDefault="00D74D28" w:rsidP="00D74D28">
      <w:pPr>
        <w:tabs>
          <w:tab w:val="left" w:pos="1134"/>
        </w:tabs>
        <w:ind w:left="360"/>
        <w:jc w:val="both"/>
        <w:rPr>
          <w:rFonts w:ascii="Times New Roman" w:hAnsi="Times New Roman" w:cs="Times New Roman"/>
          <w:b/>
          <w:bCs/>
        </w:rPr>
      </w:pPr>
    </w:p>
    <w:p w14:paraId="476A920B" w14:textId="77777777" w:rsidR="00D74D28" w:rsidRPr="001410B5" w:rsidRDefault="00D74D28" w:rsidP="00D74D28">
      <w:pPr>
        <w:numPr>
          <w:ilvl w:val="1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1410B5">
        <w:rPr>
          <w:rFonts w:ascii="Times New Roman" w:hAnsi="Times New Roman" w:cs="Times New Roman"/>
          <w:b/>
          <w:bCs/>
        </w:rPr>
        <w:t xml:space="preserve">Особенности образовательной программы </w:t>
      </w:r>
    </w:p>
    <w:p w14:paraId="5E717800" w14:textId="1EEE9936" w:rsidR="00D74D28" w:rsidRDefault="00D74D28" w:rsidP="00D74D28">
      <w:pPr>
        <w:tabs>
          <w:tab w:val="left" w:pos="1134"/>
        </w:tabs>
        <w:ind w:firstLine="78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О</w:t>
      </w:r>
      <w:r w:rsidRPr="001410B5">
        <w:rPr>
          <w:rFonts w:ascii="Times New Roman" w:hAnsi="Times New Roman" w:cs="Times New Roman"/>
        </w:rPr>
        <w:t>ценочные средства разработаны для специальности</w:t>
      </w:r>
      <w:r>
        <w:rPr>
          <w:rFonts w:ascii="Times New Roman" w:hAnsi="Times New Roman" w:cs="Times New Roman"/>
        </w:rPr>
        <w:t>/профессии</w:t>
      </w:r>
      <w:r w:rsidRPr="001410B5">
        <w:rPr>
          <w:rFonts w:ascii="Times New Roman" w:hAnsi="Times New Roman" w:cs="Times New Roman"/>
        </w:rPr>
        <w:t xml:space="preserve"> </w:t>
      </w:r>
      <w:bookmarkStart w:id="0" w:name="_Hlk147894937"/>
      <w:proofErr w:type="gramStart"/>
      <w:r w:rsidRPr="00D74D28">
        <w:rPr>
          <w:rFonts w:ascii="Times New Roman" w:hAnsi="Times New Roman" w:cs="Times New Roman"/>
          <w:i/>
          <w:iCs/>
        </w:rPr>
        <w:t>08.02.09  Монтаж</w:t>
      </w:r>
      <w:proofErr w:type="gramEnd"/>
      <w:r w:rsidRPr="00D74D28">
        <w:rPr>
          <w:rFonts w:ascii="Times New Roman" w:hAnsi="Times New Roman" w:cs="Times New Roman"/>
          <w:i/>
          <w:iCs/>
        </w:rPr>
        <w:t>, наладка и эксплуатация электрооборудования</w:t>
      </w:r>
      <w:r>
        <w:rPr>
          <w:rFonts w:ascii="Times New Roman" w:hAnsi="Times New Roman" w:cs="Times New Roman"/>
          <w:i/>
          <w:iCs/>
        </w:rPr>
        <w:t xml:space="preserve"> </w:t>
      </w:r>
      <w:r w:rsidRPr="00D74D28">
        <w:rPr>
          <w:rFonts w:ascii="Times New Roman" w:hAnsi="Times New Roman" w:cs="Times New Roman"/>
          <w:i/>
          <w:iCs/>
        </w:rPr>
        <w:t>промышленных и гражданских зданий</w:t>
      </w:r>
      <w:bookmarkEnd w:id="0"/>
      <w:r w:rsidRPr="001410B5">
        <w:rPr>
          <w:rFonts w:ascii="Times New Roman" w:hAnsi="Times New Roman" w:cs="Times New Roman"/>
        </w:rPr>
        <w:t>. В рамках специальности СПО предусмотрено освоение квалификации</w:t>
      </w:r>
      <w:r w:rsidRPr="001410B5">
        <w:rPr>
          <w:rFonts w:ascii="Times New Roman" w:hAnsi="Times New Roman" w:cs="Times New Roman"/>
          <w:i/>
          <w:iCs/>
        </w:rPr>
        <w:t xml:space="preserve">: </w:t>
      </w:r>
      <w:proofErr w:type="gramStart"/>
      <w:r>
        <w:rPr>
          <w:rFonts w:ascii="Times New Roman" w:hAnsi="Times New Roman" w:cs="Times New Roman"/>
          <w:i/>
          <w:iCs/>
        </w:rPr>
        <w:t>техник</w:t>
      </w:r>
      <w:r>
        <w:rPr>
          <w:rFonts w:ascii="Times New Roman" w:hAnsi="Times New Roman" w:cs="Times New Roman"/>
        </w:rPr>
        <w:t xml:space="preserve"> </w:t>
      </w:r>
      <w:r w:rsidRPr="001410B5">
        <w:rPr>
          <w:rFonts w:ascii="Times New Roman" w:hAnsi="Times New Roman" w:cs="Times New Roman"/>
        </w:rPr>
        <w:t xml:space="preserve"> Выпускник</w:t>
      </w:r>
      <w:proofErr w:type="gramEnd"/>
      <w:r w:rsidRPr="001410B5">
        <w:rPr>
          <w:rFonts w:ascii="Times New Roman" w:hAnsi="Times New Roman" w:cs="Times New Roman"/>
        </w:rPr>
        <w:t>, освоивший образовательную программу, должен обладать следующими профессиональными компетенциями (далее - ПК), соответствующими основным видам деятельности, предусмотренных ФГОС СПО по специальности</w:t>
      </w:r>
      <w:r>
        <w:rPr>
          <w:rFonts w:ascii="Times New Roman" w:hAnsi="Times New Roman" w:cs="Times New Roman"/>
        </w:rPr>
        <w:t xml:space="preserve">/профессии: </w:t>
      </w:r>
      <w:r w:rsidRPr="008A7746">
        <w:rPr>
          <w:rFonts w:ascii="Times New Roman" w:hAnsi="Times New Roman" w:cs="Times New Roman"/>
          <w:i/>
          <w:iCs/>
        </w:rPr>
        <w:t xml:space="preserve">код, наименование: </w:t>
      </w:r>
    </w:p>
    <w:p w14:paraId="42158732" w14:textId="77777777" w:rsidR="00D74D28" w:rsidRDefault="00D74D28" w:rsidP="00D74D28">
      <w:pPr>
        <w:tabs>
          <w:tab w:val="left" w:pos="1134"/>
        </w:tabs>
        <w:ind w:firstLine="78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148"/>
        <w:gridCol w:w="3148"/>
      </w:tblGrid>
      <w:tr w:rsidR="00D74D28" w:rsidRPr="007724E8" w14:paraId="64138476" w14:textId="77777777" w:rsidTr="00D74D28">
        <w:tc>
          <w:tcPr>
            <w:tcW w:w="3049" w:type="dxa"/>
            <w:shd w:val="clear" w:color="auto" w:fill="auto"/>
            <w:vAlign w:val="center"/>
          </w:tcPr>
          <w:p w14:paraId="4EF051EB" w14:textId="77777777" w:rsidR="00D74D28" w:rsidRPr="00816732" w:rsidRDefault="00D74D28" w:rsidP="009441C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</w:pPr>
            <w:r w:rsidRPr="00816732"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  <w:t>Вид деятельности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4838C85" w14:textId="77777777" w:rsidR="00D74D28" w:rsidRPr="00816732" w:rsidRDefault="00D74D28" w:rsidP="009441C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</w:pPr>
            <w:r w:rsidRPr="00816732"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  <w:t>Профессиональные компетенции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5B2B696" w14:textId="77777777" w:rsidR="00D74D28" w:rsidRPr="00816732" w:rsidRDefault="00D74D28" w:rsidP="009441C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</w:pPr>
            <w:r w:rsidRPr="00816732">
              <w:rPr>
                <w:rFonts w:ascii="Times New Roman" w:hAnsi="Times New Roman"/>
                <w:b/>
                <w:bCs/>
                <w:iCs/>
                <w:shd w:val="clear" w:color="auto" w:fill="FFFFFF"/>
                <w:lang w:val="ru-RU" w:eastAsia="ru-RU"/>
              </w:rPr>
              <w:t>Профессиональные модули</w:t>
            </w:r>
          </w:p>
        </w:tc>
      </w:tr>
      <w:tr w:rsidR="00D74D28" w:rsidRPr="007724E8" w14:paraId="5BACC0AA" w14:textId="77777777" w:rsidTr="00D74D28">
        <w:trPr>
          <w:trHeight w:val="124"/>
        </w:trPr>
        <w:tc>
          <w:tcPr>
            <w:tcW w:w="3049" w:type="dxa"/>
            <w:shd w:val="clear" w:color="auto" w:fill="auto"/>
          </w:tcPr>
          <w:p w14:paraId="5BCD9954" w14:textId="3EFF36FE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ВД1</w:t>
            </w:r>
            <w:r>
              <w:t xml:space="preserve"> </w:t>
            </w:r>
            <w:r w:rsidRPr="00D74D28">
              <w:rPr>
                <w:rFonts w:ascii="Times New Roman" w:hAnsi="Times New Roman" w:cs="Times New Roman"/>
              </w:rPr>
              <w:t>Организация и выполнение работ по эксплуатации и ремонту электроустановок</w:t>
            </w:r>
          </w:p>
        </w:tc>
        <w:tc>
          <w:tcPr>
            <w:tcW w:w="3148" w:type="dxa"/>
            <w:shd w:val="clear" w:color="auto" w:fill="auto"/>
          </w:tcPr>
          <w:p w14:paraId="65F312DB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1.1.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осуществлять эксплуатацию электроустановок промышленных и гражданских зданий.</w:t>
            </w:r>
          </w:p>
          <w:p w14:paraId="39274B5A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1.2.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зданий.</w:t>
            </w:r>
          </w:p>
          <w:p w14:paraId="79800C05" w14:textId="338295D6" w:rsidR="00D74D28" w:rsidRPr="007724E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1.3.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3148" w:type="dxa"/>
            <w:shd w:val="clear" w:color="auto" w:fill="auto"/>
          </w:tcPr>
          <w:p w14:paraId="405A1A39" w14:textId="14E97CE0" w:rsidR="00D74D28" w:rsidRPr="007724E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ПМ</w:t>
            </w:r>
            <w:r w:rsidR="002768FB">
              <w:rPr>
                <w:rFonts w:ascii="Times New Roman" w:hAnsi="Times New Roman" w:cs="Times New Roman"/>
              </w:rPr>
              <w:t xml:space="preserve">1 </w:t>
            </w:r>
            <w:r w:rsidR="002768FB" w:rsidRPr="002768FB">
              <w:rPr>
                <w:rFonts w:ascii="Times New Roman" w:hAnsi="Times New Roman" w:cs="Times New Roman"/>
              </w:rPr>
              <w:t>Организация и выполнение работ по эксплуатации и ремонту электроустановок</w:t>
            </w:r>
          </w:p>
        </w:tc>
      </w:tr>
      <w:tr w:rsidR="00D74D28" w:rsidRPr="007724E8" w14:paraId="0780E641" w14:textId="77777777" w:rsidTr="00D74D28">
        <w:trPr>
          <w:trHeight w:val="124"/>
        </w:trPr>
        <w:tc>
          <w:tcPr>
            <w:tcW w:w="3049" w:type="dxa"/>
            <w:shd w:val="clear" w:color="auto" w:fill="auto"/>
          </w:tcPr>
          <w:p w14:paraId="14EBB972" w14:textId="18755759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ВД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D74D28">
              <w:rPr>
                <w:rFonts w:ascii="Times New Roman" w:hAnsi="Times New Roman" w:cs="Times New Roman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  <w:tc>
          <w:tcPr>
            <w:tcW w:w="3148" w:type="dxa"/>
            <w:shd w:val="clear" w:color="auto" w:fill="auto"/>
          </w:tcPr>
          <w:p w14:paraId="10C2147E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2.1.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</w:t>
            </w:r>
          </w:p>
          <w:p w14:paraId="0098EAC9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2.2.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</w:t>
            </w:r>
          </w:p>
          <w:p w14:paraId="0573DFAA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2.3.</w:t>
            </w:r>
            <w:r w:rsidRPr="00D74D28">
              <w:rPr>
                <w:rFonts w:ascii="Times New Roman" w:hAnsi="Times New Roman" w:cs="Times New Roman"/>
              </w:rPr>
              <w:tab/>
              <w:t xml:space="preserve">Организовывать и производить наладку и испытания устройств электрооборудования </w:t>
            </w:r>
            <w:r w:rsidRPr="00D74D28">
              <w:rPr>
                <w:rFonts w:ascii="Times New Roman" w:hAnsi="Times New Roman" w:cs="Times New Roman"/>
              </w:rPr>
              <w:lastRenderedPageBreak/>
              <w:t>промышленных и гражданских зданий</w:t>
            </w:r>
          </w:p>
          <w:p w14:paraId="323603CF" w14:textId="49582A8A" w:rsid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2.4.</w:t>
            </w:r>
            <w:r w:rsidRPr="00D74D28">
              <w:rPr>
                <w:rFonts w:ascii="Times New Roman" w:hAnsi="Times New Roman" w:cs="Times New Roman"/>
              </w:rPr>
              <w:tab/>
              <w:t>Участвовать в проектировании силового и осветительного электрооборудования</w:t>
            </w:r>
          </w:p>
        </w:tc>
        <w:tc>
          <w:tcPr>
            <w:tcW w:w="3148" w:type="dxa"/>
            <w:shd w:val="clear" w:color="auto" w:fill="auto"/>
          </w:tcPr>
          <w:p w14:paraId="5D3CFB48" w14:textId="43204309" w:rsidR="00D74D28" w:rsidRDefault="002768FB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8FB">
              <w:rPr>
                <w:rFonts w:ascii="Times New Roman" w:hAnsi="Times New Roman" w:cs="Times New Roman"/>
              </w:rPr>
              <w:lastRenderedPageBreak/>
              <w:t>ПМ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2768FB">
              <w:rPr>
                <w:rFonts w:ascii="Times New Roman" w:hAnsi="Times New Roman" w:cs="Times New Roman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</w:tr>
      <w:tr w:rsidR="00D74D28" w:rsidRPr="007724E8" w14:paraId="343F8CCB" w14:textId="77777777" w:rsidTr="00D74D28">
        <w:trPr>
          <w:trHeight w:val="124"/>
        </w:trPr>
        <w:tc>
          <w:tcPr>
            <w:tcW w:w="3049" w:type="dxa"/>
            <w:shd w:val="clear" w:color="auto" w:fill="auto"/>
          </w:tcPr>
          <w:p w14:paraId="35637A17" w14:textId="50A32122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ВД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D74D28">
              <w:rPr>
                <w:rFonts w:ascii="Times New Roman" w:hAnsi="Times New Roman" w:cs="Times New Roman"/>
              </w:rPr>
              <w:t>Организация и выполнение работ по монтажу, наладке и эксплуатации электрических сетей</w:t>
            </w:r>
          </w:p>
        </w:tc>
        <w:tc>
          <w:tcPr>
            <w:tcW w:w="3148" w:type="dxa"/>
            <w:shd w:val="clear" w:color="auto" w:fill="auto"/>
          </w:tcPr>
          <w:p w14:paraId="1559BA0F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3.1.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монтаж воздушных и кабельных линий с соблюдением технологической последовательности</w:t>
            </w:r>
          </w:p>
          <w:p w14:paraId="2E43958F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3.2.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и производить наладку и испытания устройств воздушных и кабельных линий</w:t>
            </w:r>
          </w:p>
          <w:p w14:paraId="71CD6D0E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3.3.</w:t>
            </w:r>
            <w:r w:rsidRPr="00D74D28">
              <w:rPr>
                <w:rFonts w:ascii="Times New Roman" w:hAnsi="Times New Roman" w:cs="Times New Roman"/>
              </w:rPr>
              <w:tab/>
              <w:t xml:space="preserve">Организовывать и производить эксплуатацию </w:t>
            </w:r>
            <w:proofErr w:type="spellStart"/>
            <w:r w:rsidRPr="00D74D28">
              <w:rPr>
                <w:rFonts w:ascii="Times New Roman" w:hAnsi="Times New Roman" w:cs="Times New Roman"/>
              </w:rPr>
              <w:t>элек¬трических</w:t>
            </w:r>
            <w:proofErr w:type="spellEnd"/>
            <w:r w:rsidRPr="00D74D28">
              <w:rPr>
                <w:rFonts w:ascii="Times New Roman" w:hAnsi="Times New Roman" w:cs="Times New Roman"/>
              </w:rPr>
              <w:t xml:space="preserve"> сетей;</w:t>
            </w:r>
          </w:p>
          <w:p w14:paraId="444F8671" w14:textId="70DDB7AE" w:rsid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3.4.</w:t>
            </w:r>
            <w:r w:rsidRPr="00D74D28">
              <w:rPr>
                <w:rFonts w:ascii="Times New Roman" w:hAnsi="Times New Roman" w:cs="Times New Roman"/>
              </w:rPr>
              <w:tab/>
              <w:t>Участвовать в проектировании электрических сетей</w:t>
            </w:r>
          </w:p>
        </w:tc>
        <w:tc>
          <w:tcPr>
            <w:tcW w:w="3148" w:type="dxa"/>
            <w:shd w:val="clear" w:color="auto" w:fill="auto"/>
          </w:tcPr>
          <w:p w14:paraId="39E57ED5" w14:textId="10DFCFCD" w:rsidR="00D74D28" w:rsidRDefault="002768FB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8FB">
              <w:rPr>
                <w:rFonts w:ascii="Times New Roman" w:hAnsi="Times New Roman" w:cs="Times New Roman"/>
              </w:rPr>
              <w:t>ПМ</w:t>
            </w:r>
            <w:r>
              <w:rPr>
                <w:rFonts w:ascii="Times New Roman" w:hAnsi="Times New Roman" w:cs="Times New Roman"/>
              </w:rPr>
              <w:t>3</w:t>
            </w:r>
            <w:r>
              <w:t xml:space="preserve"> </w:t>
            </w:r>
            <w:r w:rsidRPr="002768FB">
              <w:rPr>
                <w:rFonts w:ascii="Times New Roman" w:hAnsi="Times New Roman" w:cs="Times New Roman"/>
              </w:rPr>
              <w:t>Организация и выполнение работ по монтажу, наладке и эксплуатации электрических сетей</w:t>
            </w:r>
          </w:p>
        </w:tc>
      </w:tr>
      <w:tr w:rsidR="00D74D28" w:rsidRPr="007724E8" w14:paraId="1D3F289F" w14:textId="77777777" w:rsidTr="00D74D28">
        <w:trPr>
          <w:trHeight w:val="124"/>
        </w:trPr>
        <w:tc>
          <w:tcPr>
            <w:tcW w:w="3049" w:type="dxa"/>
            <w:shd w:val="clear" w:color="auto" w:fill="auto"/>
          </w:tcPr>
          <w:p w14:paraId="20E75611" w14:textId="3A1EA51A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ВД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D74D28">
              <w:rPr>
                <w:rFonts w:ascii="Times New Roman" w:hAnsi="Times New Roman" w:cs="Times New Roman"/>
              </w:rPr>
              <w:t>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3148" w:type="dxa"/>
            <w:shd w:val="clear" w:color="auto" w:fill="auto"/>
          </w:tcPr>
          <w:p w14:paraId="19F3B1EE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4.1.</w:t>
            </w:r>
            <w:r w:rsidRPr="00D74D28">
              <w:rPr>
                <w:rFonts w:ascii="Times New Roman" w:hAnsi="Times New Roman" w:cs="Times New Roman"/>
              </w:rPr>
              <w:tab/>
              <w:t>Организовывать работу производственного подразделения</w:t>
            </w:r>
          </w:p>
          <w:p w14:paraId="34FDAAB7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4.2.</w:t>
            </w:r>
            <w:r w:rsidRPr="00D74D28">
              <w:rPr>
                <w:rFonts w:ascii="Times New Roman" w:hAnsi="Times New Roman" w:cs="Times New Roman"/>
              </w:rPr>
              <w:tab/>
              <w:t>Контролировать качество выполнения электромонтажных работ</w:t>
            </w:r>
          </w:p>
          <w:p w14:paraId="028AEB40" w14:textId="77777777" w:rsidR="00D74D28" w:rsidRP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4.3.</w:t>
            </w:r>
            <w:r w:rsidRPr="00D74D28">
              <w:rPr>
                <w:rFonts w:ascii="Times New Roman" w:hAnsi="Times New Roman" w:cs="Times New Roman"/>
              </w:rPr>
              <w:tab/>
              <w:t>Участвовать в расчетах основных технико-экономических показателей</w:t>
            </w:r>
          </w:p>
          <w:p w14:paraId="65DD9CBF" w14:textId="266FB5A4" w:rsidR="00D74D28" w:rsidRDefault="00D74D28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D28">
              <w:rPr>
                <w:rFonts w:ascii="Times New Roman" w:hAnsi="Times New Roman" w:cs="Times New Roman"/>
              </w:rPr>
              <w:t>ПК 4.4.</w:t>
            </w:r>
            <w:r w:rsidRPr="00D74D28">
              <w:rPr>
                <w:rFonts w:ascii="Times New Roman" w:hAnsi="Times New Roman" w:cs="Times New Roman"/>
              </w:rPr>
              <w:tab/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3148" w:type="dxa"/>
            <w:shd w:val="clear" w:color="auto" w:fill="auto"/>
          </w:tcPr>
          <w:p w14:paraId="01D32BAC" w14:textId="39F7B5A5" w:rsidR="00D74D28" w:rsidRDefault="002768FB" w:rsidP="00D74D2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8FB">
              <w:rPr>
                <w:rFonts w:ascii="Times New Roman" w:hAnsi="Times New Roman" w:cs="Times New Roman"/>
              </w:rPr>
              <w:t>ПМ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2768FB">
              <w:rPr>
                <w:rFonts w:ascii="Times New Roman" w:hAnsi="Times New Roman" w:cs="Times New Roman"/>
              </w:rPr>
              <w:t>Организация деятельности производственного подразделения электромонтажной организации</w:t>
            </w:r>
          </w:p>
        </w:tc>
      </w:tr>
    </w:tbl>
    <w:p w14:paraId="0D68304C" w14:textId="77777777" w:rsidR="00D74D28" w:rsidRPr="001410B5" w:rsidRDefault="00D74D28" w:rsidP="00D74D28">
      <w:pPr>
        <w:tabs>
          <w:tab w:val="left" w:pos="1134"/>
        </w:tabs>
        <w:ind w:firstLine="780"/>
        <w:jc w:val="both"/>
        <w:rPr>
          <w:rFonts w:ascii="Times New Roman" w:hAnsi="Times New Roman" w:cs="Times New Roman"/>
        </w:rPr>
      </w:pPr>
    </w:p>
    <w:p w14:paraId="711194B8" w14:textId="77777777" w:rsidR="00D74D28" w:rsidRPr="000C2653" w:rsidRDefault="00D74D28" w:rsidP="00D74D28">
      <w:pPr>
        <w:pStyle w:val="a3"/>
        <w:spacing w:line="276" w:lineRule="auto"/>
        <w:ind w:left="0"/>
        <w:jc w:val="both"/>
        <w:rPr>
          <w:rFonts w:ascii="Times New Roman" w:hAnsi="Times New Roman"/>
          <w:b/>
          <w:shd w:val="clear" w:color="auto" w:fill="FFFFFF"/>
        </w:rPr>
      </w:pPr>
      <w:r w:rsidRPr="000C2653">
        <w:rPr>
          <w:rFonts w:ascii="Times New Roman" w:hAnsi="Times New Roman"/>
          <w:b/>
          <w:shd w:val="clear" w:color="auto" w:fill="FFFFFF"/>
        </w:rPr>
        <w:t>2. СТРУКТУРА ПРОЦЕДУР ГИА И ПОРЯДОК ПРОВЕДЕНИЯ</w:t>
      </w:r>
    </w:p>
    <w:p w14:paraId="4A835120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  <w:shd w:val="clear" w:color="auto" w:fill="FFFFFF"/>
        </w:rPr>
      </w:pPr>
    </w:p>
    <w:p w14:paraId="2ACC2340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  <w:shd w:val="clear" w:color="auto" w:fill="FFFFFF"/>
        </w:rPr>
      </w:pPr>
      <w:r w:rsidRPr="000C2653">
        <w:rPr>
          <w:rFonts w:ascii="Times New Roman" w:hAnsi="Times New Roman"/>
          <w:b/>
          <w:shd w:val="clear" w:color="auto" w:fill="FFFFFF"/>
        </w:rPr>
        <w:t>2.1. Структура задания для процедуры ГИА</w:t>
      </w:r>
    </w:p>
    <w:p w14:paraId="747113EE" w14:textId="43FFDD6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Государственная итоговая аттестация проводится в целях определения соответствия результатов освоения студентами основной образовательной программы среднего профессионального образования по специальности </w:t>
      </w:r>
      <w:r w:rsidRPr="000C2653">
        <w:rPr>
          <w:rFonts w:ascii="Times New Roman" w:hAnsi="Times New Roman"/>
          <w:i/>
          <w:iCs/>
          <w:shd w:val="clear" w:color="auto" w:fill="FFFFFF"/>
        </w:rPr>
        <w:t>код, название</w:t>
      </w:r>
      <w:r>
        <w:rPr>
          <w:rFonts w:ascii="Times New Roman" w:hAnsi="Times New Roman"/>
          <w:iCs/>
          <w:shd w:val="clear" w:color="auto" w:fill="FFFFFF"/>
        </w:rPr>
        <w:t xml:space="preserve"> </w:t>
      </w:r>
      <w:r w:rsidRPr="000C2653">
        <w:rPr>
          <w:rFonts w:ascii="Times New Roman" w:hAnsi="Times New Roman"/>
          <w:iCs/>
          <w:shd w:val="clear" w:color="auto" w:fill="FFFFFF"/>
        </w:rPr>
        <w:t xml:space="preserve">соответствующим требованиям ФГОС СПО по специальности </w:t>
      </w:r>
      <w:r w:rsidR="002768FB" w:rsidRPr="002768FB">
        <w:rPr>
          <w:rFonts w:ascii="Times New Roman" w:hAnsi="Times New Roman"/>
          <w:shd w:val="clear" w:color="auto" w:fill="FFFFFF"/>
        </w:rPr>
        <w:t>08.02.09  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i/>
          <w:iCs/>
          <w:shd w:val="clear" w:color="auto" w:fill="FFFFFF"/>
        </w:rPr>
        <w:t>.</w:t>
      </w:r>
    </w:p>
    <w:p w14:paraId="31168ED1" w14:textId="45568026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  <w:lang w:val="ru-RU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Государственная итоговая аттестация по специальности </w:t>
      </w:r>
      <w:r w:rsidRPr="000C2653">
        <w:rPr>
          <w:rFonts w:ascii="Times New Roman" w:hAnsi="Times New Roman"/>
          <w:i/>
          <w:iCs/>
          <w:shd w:val="clear" w:color="auto" w:fill="FFFFFF"/>
        </w:rPr>
        <w:t>код, название</w:t>
      </w:r>
      <w:r>
        <w:rPr>
          <w:rFonts w:ascii="Times New Roman" w:hAnsi="Times New Roman"/>
          <w:iCs/>
          <w:shd w:val="clear" w:color="auto" w:fill="FFFFFF"/>
        </w:rPr>
        <w:t xml:space="preserve"> </w:t>
      </w:r>
      <w:r w:rsidRPr="000C2653">
        <w:rPr>
          <w:rFonts w:ascii="Times New Roman" w:hAnsi="Times New Roman"/>
          <w:iCs/>
          <w:shd w:val="clear" w:color="auto" w:fill="FFFFFF"/>
        </w:rPr>
        <w:t>проводится в форме</w:t>
      </w:r>
      <w:r>
        <w:rPr>
          <w:rFonts w:ascii="Times New Roman" w:hAnsi="Times New Roman"/>
          <w:iCs/>
          <w:shd w:val="clear" w:color="auto" w:fill="FFFFFF"/>
        </w:rPr>
        <w:t xml:space="preserve"> </w:t>
      </w:r>
      <w:r w:rsidR="002768FB" w:rsidRPr="002768FB">
        <w:rPr>
          <w:rFonts w:ascii="Times New Roman" w:hAnsi="Times New Roman"/>
          <w:shd w:val="clear" w:color="auto" w:fill="FFFFFF"/>
        </w:rPr>
        <w:t>демонстрационного экзамена и защиты дипломного проекта (работы</w:t>
      </w:r>
      <w:r w:rsidR="002768FB">
        <w:rPr>
          <w:rFonts w:ascii="Times New Roman" w:hAnsi="Times New Roman"/>
          <w:shd w:val="clear" w:color="auto" w:fill="FFFFFF"/>
          <w:lang w:val="ru-RU"/>
        </w:rPr>
        <w:t>)</w:t>
      </w:r>
      <w:r w:rsidRPr="000C2653">
        <w:rPr>
          <w:rFonts w:ascii="Times New Roman" w:hAnsi="Times New Roman"/>
          <w:iCs/>
          <w:shd w:val="clear" w:color="auto" w:fill="FFFFFF"/>
        </w:rPr>
        <w:t>.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 Процедура демонстрационного экзамена предшествует защите дипломно</w:t>
      </w:r>
      <w:r w:rsidR="002768FB">
        <w:rPr>
          <w:rFonts w:ascii="Times New Roman" w:hAnsi="Times New Roman"/>
          <w:iCs/>
          <w:shd w:val="clear" w:color="auto" w:fill="FFFFFF"/>
          <w:lang w:val="ru-RU"/>
        </w:rPr>
        <w:t>го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 проекта. Положительная 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lastRenderedPageBreak/>
        <w:t>оценка («отлично», «хорошо», «удовлетворительно»), полученная по итогам проведения демонстрационного экзамена, является основанием для продолжения процедуры государственной итоговой аттестации.</w:t>
      </w:r>
    </w:p>
    <w:p w14:paraId="4971BD6B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  <w:lang w:val="ru-RU"/>
        </w:rPr>
      </w:pPr>
      <w:r w:rsidRPr="000C2653">
        <w:rPr>
          <w:rFonts w:ascii="Times New Roman" w:hAnsi="Times New Roman"/>
          <w:iCs/>
          <w:shd w:val="clear" w:color="auto" w:fill="FFFFFF"/>
          <w:lang w:val="ru-RU"/>
        </w:rPr>
        <w:t>Каждый вид аттестационной процедуры (защита дипломной работы (дипломного проекта), демонстрационный экзамен) оценивается отдельно, фиксируется в соответствующем протоколе (ведомости), на основании которых формируется единая (суммарная) оценка государственной итоговой аттестации для внесения в диплом выпускника. Государственная итоговая аттестация считается пройденной студентом при условии получения положительной оценки на каждом ее этапе.</w:t>
      </w:r>
    </w:p>
    <w:p w14:paraId="2B7C9561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  <w:lang w:val="ru-RU"/>
        </w:rPr>
      </w:pPr>
      <w:r w:rsidRPr="000C2653">
        <w:rPr>
          <w:rFonts w:ascii="Times New Roman" w:hAnsi="Times New Roman"/>
          <w:iCs/>
          <w:shd w:val="clear" w:color="auto" w:fill="FFFFFF"/>
          <w:lang w:val="ru-RU"/>
        </w:rPr>
        <w:t>Подготовка и защита дипломной работы (проекта) предусматривает проведение исследования по теме, соответствующей одному или нескольким видам профессиональной деятельности, оформление его результатов и представление работы государственной экзаменационной комиссии.</w:t>
      </w:r>
    </w:p>
    <w:p w14:paraId="657B661B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Темы дипломных работ </w:t>
      </w:r>
      <w:r>
        <w:rPr>
          <w:rFonts w:ascii="Times New Roman" w:hAnsi="Times New Roman"/>
          <w:iCs/>
          <w:shd w:val="clear" w:color="auto" w:fill="FFFFFF"/>
        </w:rPr>
        <w:t xml:space="preserve">(проектов) </w:t>
      </w:r>
      <w:r w:rsidRPr="000C2653">
        <w:rPr>
          <w:rFonts w:ascii="Times New Roman" w:hAnsi="Times New Roman"/>
          <w:iCs/>
          <w:shd w:val="clear" w:color="auto" w:fill="FFFFFF"/>
        </w:rPr>
        <w:t>определяются образовательной организацией в соответствии с видом профессиональной деятельности. Студенту предоставляется право выбора темы дипломной работы</w:t>
      </w:r>
      <w:r>
        <w:rPr>
          <w:rFonts w:ascii="Times New Roman" w:hAnsi="Times New Roman"/>
          <w:iCs/>
          <w:shd w:val="clear" w:color="auto" w:fill="FFFFFF"/>
        </w:rPr>
        <w:t xml:space="preserve"> (проекта)</w:t>
      </w:r>
      <w:r w:rsidRPr="000C2653">
        <w:rPr>
          <w:rFonts w:ascii="Times New Roman" w:hAnsi="Times New Roman"/>
          <w:iCs/>
          <w:shd w:val="clear" w:color="auto" w:fill="FFFFFF"/>
        </w:rPr>
        <w:t>, в том числе предложения своей тематики с необходимым обоснованием целесообразности ее разработки для практического применения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 </w:t>
      </w:r>
      <w:r w:rsidRPr="000C2653">
        <w:rPr>
          <w:rFonts w:ascii="Times New Roman" w:hAnsi="Times New Roman"/>
          <w:iCs/>
          <w:shd w:val="clear" w:color="auto" w:fill="FFFFFF"/>
        </w:rPr>
        <w:t>(примерная тематика дипломных работ представлена в разделе 1.2. настоящего документа).</w:t>
      </w:r>
    </w:p>
    <w:p w14:paraId="4A08F8AB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Демонстрационный экзамен предусматривает моделирование реальных производственных условий для решения выпускниками практических задач профессиональной деятельности и предусматривает выполнение практического задания, состоящего из модулей. </w:t>
      </w:r>
    </w:p>
    <w:p w14:paraId="55389050" w14:textId="107BBDC8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Оценочные материалы для проведения демонстрационного экзамена предусматривают 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комплексные </w:t>
      </w:r>
      <w:r w:rsidRPr="000C2653">
        <w:rPr>
          <w:rFonts w:ascii="Times New Roman" w:hAnsi="Times New Roman"/>
          <w:iCs/>
          <w:shd w:val="clear" w:color="auto" w:fill="FFFFFF"/>
        </w:rPr>
        <w:t>задания по основным видам деятельности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 </w:t>
      </w:r>
      <w:r w:rsidRPr="000C2653">
        <w:rPr>
          <w:rFonts w:ascii="Times New Roman" w:hAnsi="Times New Roman"/>
          <w:iCs/>
          <w:shd w:val="clear" w:color="auto" w:fill="FFFFFF"/>
        </w:rPr>
        <w:t xml:space="preserve">для оценки соответствия результатов освоения обучающимися образовательных программ СПО, соответствующим требованиям ФГОС СПО по специальности </w:t>
      </w:r>
      <w:r w:rsidR="002768FB" w:rsidRPr="002768FB">
        <w:rPr>
          <w:rFonts w:ascii="Times New Roman" w:hAnsi="Times New Roman"/>
          <w:shd w:val="clear" w:color="auto" w:fill="FFFFFF"/>
        </w:rPr>
        <w:t>08.02.09  Монтаж, наладка и эксплуатация электрооборудования промышленных и гражданских зданий</w:t>
      </w:r>
      <w:r w:rsidR="002768FB" w:rsidRPr="000C2653">
        <w:rPr>
          <w:rFonts w:ascii="Times New Roman" w:hAnsi="Times New Roman"/>
          <w:iCs/>
          <w:shd w:val="clear" w:color="auto" w:fill="FFFFFF"/>
        </w:rPr>
        <w:t xml:space="preserve"> </w:t>
      </w:r>
      <w:r w:rsidRPr="000C2653">
        <w:rPr>
          <w:rFonts w:ascii="Times New Roman" w:hAnsi="Times New Roman"/>
          <w:iCs/>
          <w:shd w:val="clear" w:color="auto" w:fill="FFFFFF"/>
        </w:rPr>
        <w:t>(структура модулей, время выполнения и критерии оценки представлены в разделе 3 настоящего документа).</w:t>
      </w:r>
    </w:p>
    <w:p w14:paraId="76051EE2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 xml:space="preserve">Демонстрационный экзамен организован по модульному принципу. 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>Каждый обучающийся получает</w:t>
      </w:r>
      <w:r w:rsidRPr="000C2653">
        <w:rPr>
          <w:rFonts w:ascii="Times New Roman" w:hAnsi="Times New Roman"/>
          <w:iCs/>
          <w:shd w:val="clear" w:color="auto" w:fill="FFFFFF"/>
        </w:rPr>
        <w:t xml:space="preserve"> задани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>е</w:t>
      </w:r>
      <w:r w:rsidRPr="000C2653">
        <w:rPr>
          <w:rFonts w:ascii="Times New Roman" w:hAnsi="Times New Roman"/>
          <w:iCs/>
          <w:shd w:val="clear" w:color="auto" w:fill="FFFFFF"/>
        </w:rPr>
        <w:t>, котор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>ое</w:t>
      </w:r>
      <w:r w:rsidRPr="000C2653">
        <w:rPr>
          <w:rFonts w:ascii="Times New Roman" w:hAnsi="Times New Roman"/>
          <w:iCs/>
          <w:shd w:val="clear" w:color="auto" w:fill="FFFFFF"/>
        </w:rPr>
        <w:t xml:space="preserve"> предполагают 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комплексную </w:t>
      </w:r>
      <w:r w:rsidRPr="000C2653">
        <w:rPr>
          <w:rFonts w:ascii="Times New Roman" w:hAnsi="Times New Roman"/>
          <w:iCs/>
          <w:shd w:val="clear" w:color="auto" w:fill="FFFFFF"/>
        </w:rPr>
        <w:t xml:space="preserve">проверку овладения основными видами деятельности 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>в соответствии с</w:t>
      </w:r>
      <w:r w:rsidRPr="000C2653">
        <w:rPr>
          <w:rFonts w:ascii="Times New Roman" w:hAnsi="Times New Roman"/>
          <w:iCs/>
          <w:shd w:val="clear" w:color="auto" w:fill="FFFFFF"/>
        </w:rPr>
        <w:t xml:space="preserve"> ФГОС</w:t>
      </w:r>
      <w:r w:rsidRPr="000C2653">
        <w:rPr>
          <w:rFonts w:ascii="Times New Roman" w:hAnsi="Times New Roman"/>
          <w:iCs/>
          <w:shd w:val="clear" w:color="auto" w:fill="FFFFFF"/>
          <w:lang w:val="ru-RU"/>
        </w:rPr>
        <w:t xml:space="preserve"> по специальности</w:t>
      </w:r>
      <w:r w:rsidRPr="000C2653">
        <w:rPr>
          <w:rFonts w:ascii="Times New Roman" w:hAnsi="Times New Roman"/>
          <w:iCs/>
          <w:shd w:val="clear" w:color="auto" w:fill="FFFFFF"/>
        </w:rPr>
        <w:t>.</w:t>
      </w:r>
    </w:p>
    <w:p w14:paraId="3D7EAB6E" w14:textId="77777777" w:rsidR="00D74D28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 w:rsidRPr="000C2653">
        <w:rPr>
          <w:rFonts w:ascii="Times New Roman" w:hAnsi="Times New Roman"/>
          <w:iCs/>
          <w:shd w:val="clear" w:color="auto" w:fill="FFFFFF"/>
        </w:rPr>
        <w:t>Кроме того, для выполнения каждого модуля предлагаются четкие временные рамки. Они устанавливаются таким образом, что задачи были выполнены быстро при полной концентрации внимания.</w:t>
      </w:r>
    </w:p>
    <w:p w14:paraId="3F836105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</w:p>
    <w:p w14:paraId="2E2DD04A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</w:rPr>
      </w:pPr>
      <w:r w:rsidRPr="000C2653">
        <w:rPr>
          <w:rFonts w:ascii="Times New Roman" w:hAnsi="Times New Roman"/>
          <w:b/>
        </w:rPr>
        <w:t xml:space="preserve">2.2. Порядок проведения процедуры </w:t>
      </w:r>
    </w:p>
    <w:p w14:paraId="2E9C67B2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  <w:lang w:val="ru-RU"/>
        </w:rPr>
      </w:pPr>
      <w:r w:rsidRPr="000C2653">
        <w:rPr>
          <w:rFonts w:ascii="Times New Roman" w:hAnsi="Times New Roman"/>
          <w:iCs/>
          <w:lang w:val="ru-RU"/>
        </w:rPr>
        <w:t>Для государственной итоговой аттестации образовательной организацией разрабатывается программа государственной итоговой аттестации и фонд оценочных средств.</w:t>
      </w:r>
    </w:p>
    <w:p w14:paraId="4142F613" w14:textId="1E4F0514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К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  <w:r w:rsidRPr="000C2653">
        <w:rPr>
          <w:rFonts w:ascii="Times New Roman" w:hAnsi="Times New Roman"/>
          <w:iCs/>
        </w:rPr>
        <w:t xml:space="preserve"> допускается обучающийся,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по специальности </w:t>
      </w:r>
      <w:r w:rsidR="002768FB" w:rsidRPr="002768FB">
        <w:rPr>
          <w:rFonts w:ascii="Times New Roman" w:hAnsi="Times New Roman"/>
          <w:shd w:val="clear" w:color="auto" w:fill="FFFFFF"/>
        </w:rPr>
        <w:t>08.02.09  Монтаж, наладка и эксплуатация электрооборудования промышленных и гражданских зданий</w:t>
      </w:r>
      <w:r w:rsidRPr="000C2653">
        <w:rPr>
          <w:rFonts w:ascii="Times New Roman" w:hAnsi="Times New Roman"/>
          <w:i/>
          <w:iCs/>
        </w:rPr>
        <w:t xml:space="preserve">. </w:t>
      </w:r>
    </w:p>
    <w:p w14:paraId="40E70BA6" w14:textId="2249DE98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lastRenderedPageBreak/>
        <w:t xml:space="preserve">Программа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  <w:r w:rsidRPr="000C2653">
        <w:rPr>
          <w:rFonts w:ascii="Times New Roman" w:hAnsi="Times New Roman"/>
          <w:iCs/>
        </w:rPr>
        <w:t>, требования к дипломным работам</w:t>
      </w:r>
      <w:r>
        <w:rPr>
          <w:rFonts w:ascii="Times New Roman" w:hAnsi="Times New Roman"/>
          <w:iCs/>
        </w:rPr>
        <w:t xml:space="preserve"> (проектам)</w:t>
      </w:r>
      <w:r w:rsidRPr="000C2653">
        <w:rPr>
          <w:rFonts w:ascii="Times New Roman" w:hAnsi="Times New Roman"/>
          <w:iCs/>
        </w:rPr>
        <w:t xml:space="preserve">, к проведению демонстрационного экзамена, а также критерии оценки, утвержденные образовательной организацией, доводятся до сведения обучающихся, не позднее, чем за шесть месяцев до начала государственной итоговой аттестации. Программа государственной итоговой аттестации, методика оценивания результатов, требования к дипломным работам, задания и продолжительность демонстрационного экзамена определяются с учетом примерной основной образовательной программы среднего профессионального образования по специальности </w:t>
      </w:r>
      <w:r w:rsidR="002768FB" w:rsidRPr="002768FB">
        <w:rPr>
          <w:rFonts w:ascii="Times New Roman" w:hAnsi="Times New Roman"/>
          <w:shd w:val="clear" w:color="auto" w:fill="FFFFFF"/>
        </w:rPr>
        <w:t>08.02.09  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iCs/>
        </w:rPr>
        <w:t xml:space="preserve"> </w:t>
      </w:r>
      <w:r w:rsidRPr="000C2653">
        <w:rPr>
          <w:rFonts w:ascii="Times New Roman" w:hAnsi="Times New Roman"/>
          <w:iCs/>
        </w:rPr>
        <w:t>и утверждаются профессиональной образовательной организацией после их обсуждения на заседании педагогического совета образовательной организации с участием председателей государственных экзаменационных комиссий.</w:t>
      </w:r>
    </w:p>
    <w:p w14:paraId="7AB6A37C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Перечень документов к проведению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  <w:r w:rsidRPr="000C2653">
        <w:rPr>
          <w:rFonts w:ascii="Times New Roman" w:hAnsi="Times New Roman"/>
          <w:iCs/>
        </w:rPr>
        <w:t>:</w:t>
      </w:r>
    </w:p>
    <w:p w14:paraId="4BAAD77D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Программа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  <w:r w:rsidRPr="000C2653">
        <w:rPr>
          <w:rFonts w:ascii="Times New Roman" w:hAnsi="Times New Roman"/>
          <w:iCs/>
        </w:rPr>
        <w:t xml:space="preserve"> по специальности</w:t>
      </w:r>
    </w:p>
    <w:p w14:paraId="7419B198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Приказ о допуске выпускников к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</w:p>
    <w:p w14:paraId="18BF1699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Протокол ознакомления обучающихся с Программой проведения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</w:p>
    <w:p w14:paraId="75D2A127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Приказ о закреплении тем дипломных работ</w:t>
      </w:r>
      <w:r>
        <w:rPr>
          <w:rFonts w:ascii="Times New Roman" w:hAnsi="Times New Roman"/>
          <w:iCs/>
        </w:rPr>
        <w:t xml:space="preserve"> (проектов)</w:t>
      </w:r>
      <w:r w:rsidRPr="000C2653">
        <w:rPr>
          <w:rFonts w:ascii="Times New Roman" w:hAnsi="Times New Roman"/>
          <w:iCs/>
        </w:rPr>
        <w:t>, назначении руководителей и консультантов по ним</w:t>
      </w:r>
    </w:p>
    <w:p w14:paraId="2C7D5080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Фонд оценочных средств для проведения </w:t>
      </w:r>
      <w:r w:rsidRPr="000C2653">
        <w:rPr>
          <w:rFonts w:ascii="Times New Roman" w:hAnsi="Times New Roman"/>
          <w:iCs/>
          <w:lang w:val="ru-RU"/>
        </w:rPr>
        <w:t>государственной итоговой аттестации</w:t>
      </w:r>
    </w:p>
    <w:p w14:paraId="5E8617BD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Сводная ведомость итоговых оценок</w:t>
      </w:r>
    </w:p>
    <w:p w14:paraId="59499450" w14:textId="77777777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Приказ руководителя </w:t>
      </w:r>
      <w:r w:rsidRPr="000C2653">
        <w:rPr>
          <w:rFonts w:ascii="Times New Roman" w:hAnsi="Times New Roman"/>
          <w:iCs/>
          <w:lang w:val="ru-RU"/>
        </w:rPr>
        <w:t>профессиональной образовательной организации</w:t>
      </w:r>
      <w:r w:rsidRPr="000C2653">
        <w:rPr>
          <w:rFonts w:ascii="Times New Roman" w:hAnsi="Times New Roman"/>
          <w:iCs/>
        </w:rPr>
        <w:t xml:space="preserve"> об утверждении состава </w:t>
      </w:r>
      <w:r w:rsidRPr="000C2653">
        <w:rPr>
          <w:rFonts w:ascii="Times New Roman" w:hAnsi="Times New Roman"/>
          <w:iCs/>
          <w:lang w:val="ru-RU"/>
        </w:rPr>
        <w:t>государственной экзаменационной комиссии</w:t>
      </w:r>
    </w:p>
    <w:p w14:paraId="76CB950E" w14:textId="41A913F8" w:rsidR="00D74D28" w:rsidRPr="000C2653" w:rsidRDefault="00D74D28" w:rsidP="00D74D28">
      <w:pPr>
        <w:pStyle w:val="a3"/>
        <w:widowControl/>
        <w:numPr>
          <w:ilvl w:val="0"/>
          <w:numId w:val="4"/>
        </w:numPr>
        <w:spacing w:line="276" w:lineRule="auto"/>
        <w:contextualSpacing w:val="0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Протокол заседания </w:t>
      </w:r>
      <w:r w:rsidRPr="000C2653">
        <w:rPr>
          <w:rFonts w:ascii="Times New Roman" w:hAnsi="Times New Roman"/>
          <w:iCs/>
          <w:lang w:val="ru-RU"/>
        </w:rPr>
        <w:t>государственной экзаменационной комиссии</w:t>
      </w:r>
      <w:r w:rsidRPr="000C2653">
        <w:rPr>
          <w:rFonts w:ascii="Times New Roman" w:hAnsi="Times New Roman"/>
          <w:iCs/>
        </w:rPr>
        <w:t xml:space="preserve"> по защите </w:t>
      </w:r>
      <w:r w:rsidRPr="000C2653">
        <w:rPr>
          <w:rFonts w:ascii="Times New Roman" w:hAnsi="Times New Roman"/>
          <w:iCs/>
          <w:lang w:val="ru-RU"/>
        </w:rPr>
        <w:t>дипломного проекта</w:t>
      </w:r>
    </w:p>
    <w:p w14:paraId="7B222BAD" w14:textId="36BBA4D9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Требования к структуре и содержанию дипломно</w:t>
      </w:r>
      <w:r w:rsidR="000F7438">
        <w:rPr>
          <w:rFonts w:ascii="Times New Roman" w:hAnsi="Times New Roman"/>
          <w:iCs/>
          <w:lang w:val="ru-RU"/>
        </w:rPr>
        <w:t>го</w:t>
      </w:r>
      <w:r w:rsidRPr="000C2653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  <w:lang w:val="ru-RU"/>
        </w:rPr>
        <w:t>проекта</w:t>
      </w:r>
      <w:r w:rsidRPr="000C2653">
        <w:rPr>
          <w:rFonts w:ascii="Times New Roman" w:hAnsi="Times New Roman"/>
          <w:iCs/>
        </w:rPr>
        <w:t xml:space="preserve">, а также критерии оценки представлены в разделе 4 настоящего документа. </w:t>
      </w:r>
    </w:p>
    <w:p w14:paraId="68F273C5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Структура заданий модулей демонстрационного экзамена представлена в разделе 3 настоящего документа.</w:t>
      </w:r>
    </w:p>
    <w:p w14:paraId="38504A5F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Сдача демонстрационного экзамена и защита дипломных работ</w:t>
      </w:r>
      <w:r>
        <w:rPr>
          <w:rFonts w:ascii="Times New Roman" w:hAnsi="Times New Roman"/>
          <w:iCs/>
        </w:rPr>
        <w:t xml:space="preserve"> (проектов)</w:t>
      </w:r>
      <w:r w:rsidRPr="000C2653">
        <w:rPr>
          <w:rFonts w:ascii="Times New Roman" w:hAnsi="Times New Roman"/>
          <w:iCs/>
        </w:rPr>
        <w:t xml:space="preserve"> проводятся на открытых заседаниях государственной экзаменационной комиссии с участием не менее двух третей ее состава. </w:t>
      </w:r>
    </w:p>
    <w:p w14:paraId="7B41F760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Результаты государственной итоговой аттестации определяются оценками </w:t>
      </w:r>
      <w:r w:rsidRPr="000C2653">
        <w:rPr>
          <w:rFonts w:ascii="Times New Roman" w:hAnsi="Times New Roman"/>
          <w:iCs/>
          <w:lang w:val="ru-RU"/>
        </w:rPr>
        <w:t>«</w:t>
      </w:r>
      <w:r w:rsidRPr="000C2653">
        <w:rPr>
          <w:rFonts w:ascii="Times New Roman" w:hAnsi="Times New Roman"/>
          <w:iCs/>
        </w:rPr>
        <w:t>отлично</w:t>
      </w:r>
      <w:r w:rsidRPr="000C2653">
        <w:rPr>
          <w:rFonts w:ascii="Times New Roman" w:hAnsi="Times New Roman"/>
          <w:iCs/>
          <w:lang w:val="ru-RU"/>
        </w:rPr>
        <w:t>»</w:t>
      </w:r>
      <w:r w:rsidRPr="000C2653">
        <w:rPr>
          <w:rFonts w:ascii="Times New Roman" w:hAnsi="Times New Roman"/>
          <w:iCs/>
        </w:rPr>
        <w:t xml:space="preserve">, </w:t>
      </w:r>
      <w:r w:rsidRPr="000C2653">
        <w:rPr>
          <w:rFonts w:ascii="Times New Roman" w:hAnsi="Times New Roman"/>
          <w:iCs/>
          <w:lang w:val="ru-RU"/>
        </w:rPr>
        <w:t>«</w:t>
      </w:r>
      <w:r w:rsidRPr="000C2653">
        <w:rPr>
          <w:rFonts w:ascii="Times New Roman" w:hAnsi="Times New Roman"/>
          <w:iCs/>
        </w:rPr>
        <w:t>хорошо</w:t>
      </w:r>
      <w:r w:rsidRPr="000C2653">
        <w:rPr>
          <w:rFonts w:ascii="Times New Roman" w:hAnsi="Times New Roman"/>
          <w:iCs/>
          <w:lang w:val="ru-RU"/>
        </w:rPr>
        <w:t>»</w:t>
      </w:r>
      <w:r w:rsidRPr="000C2653">
        <w:rPr>
          <w:rFonts w:ascii="Times New Roman" w:hAnsi="Times New Roman"/>
          <w:iCs/>
        </w:rPr>
        <w:t xml:space="preserve">, </w:t>
      </w:r>
      <w:r w:rsidRPr="000C2653">
        <w:rPr>
          <w:rFonts w:ascii="Times New Roman" w:hAnsi="Times New Roman"/>
          <w:iCs/>
          <w:lang w:val="ru-RU"/>
        </w:rPr>
        <w:t>«</w:t>
      </w:r>
      <w:r w:rsidRPr="000C2653">
        <w:rPr>
          <w:rFonts w:ascii="Times New Roman" w:hAnsi="Times New Roman"/>
          <w:iCs/>
        </w:rPr>
        <w:t>удовлетворительно</w:t>
      </w:r>
      <w:r w:rsidRPr="000C2653">
        <w:rPr>
          <w:rFonts w:ascii="Times New Roman" w:hAnsi="Times New Roman"/>
          <w:iCs/>
          <w:lang w:val="ru-RU"/>
        </w:rPr>
        <w:t>»</w:t>
      </w:r>
      <w:r w:rsidRPr="000C2653">
        <w:rPr>
          <w:rFonts w:ascii="Times New Roman" w:hAnsi="Times New Roman"/>
          <w:iCs/>
        </w:rPr>
        <w:t xml:space="preserve">, </w:t>
      </w:r>
      <w:r w:rsidRPr="000C2653">
        <w:rPr>
          <w:rFonts w:ascii="Times New Roman" w:hAnsi="Times New Roman"/>
          <w:iCs/>
          <w:lang w:val="ru-RU"/>
        </w:rPr>
        <w:t>«</w:t>
      </w:r>
      <w:r w:rsidRPr="000C2653">
        <w:rPr>
          <w:rFonts w:ascii="Times New Roman" w:hAnsi="Times New Roman"/>
          <w:iCs/>
        </w:rPr>
        <w:t>неудовлетворительно</w:t>
      </w:r>
      <w:r w:rsidRPr="000C2653">
        <w:rPr>
          <w:rFonts w:ascii="Times New Roman" w:hAnsi="Times New Roman"/>
          <w:iCs/>
          <w:lang w:val="ru-RU"/>
        </w:rPr>
        <w:t>»</w:t>
      </w:r>
      <w:r w:rsidRPr="000C2653">
        <w:rPr>
          <w:rFonts w:ascii="Times New Roman" w:hAnsi="Times New Roman"/>
          <w:iCs/>
        </w:rPr>
        <w:t xml:space="preserve"> и объявляются в тот же день после оформления в установленном порядке протоколов заседаний государственных экзаменационных комиссий (критерии оценки дипломной работы представлены в разделе 4 настоящего документа). </w:t>
      </w:r>
    </w:p>
    <w:p w14:paraId="2CBC080D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Для выпускников из числа лиц с ограниченными возможностями здоровья </w:t>
      </w:r>
      <w:r w:rsidRPr="000C2653">
        <w:rPr>
          <w:rFonts w:ascii="Times New Roman" w:hAnsi="Times New Roman"/>
          <w:iCs/>
          <w:lang w:val="ru-RU"/>
        </w:rPr>
        <w:t>государственная итоговая аттестация</w:t>
      </w:r>
      <w:r w:rsidRPr="000C2653">
        <w:rPr>
          <w:rFonts w:ascii="Times New Roman" w:hAnsi="Times New Roman"/>
          <w:iCs/>
        </w:rPr>
        <w:t xml:space="preserve"> проводится образовательной организацией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 </w:t>
      </w:r>
    </w:p>
    <w:p w14:paraId="448D9D09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При проведении государственной итоговой аттестации обеспечивается соблюдение следующих требований: проведение государственной итоговой аттестации для лиц с ограниченными возможностями здоровья в одной аудитории совместно с выпускниками, </w:t>
      </w:r>
      <w:r w:rsidRPr="000C2653">
        <w:rPr>
          <w:rFonts w:ascii="Times New Roman" w:hAnsi="Times New Roman"/>
          <w:iCs/>
        </w:rPr>
        <w:lastRenderedPageBreak/>
        <w:t xml:space="preserve">не имеющими ограниченных возможностей здоровья, если это не создает трудностей для выпускников при прохождении государственной итоговой аттестации; присутствие в аудитории ассистента, оказывающего выпускникам необходимую техническую помощь с учетом их индивидуальных особенностей (занять рабочее место, передвигаться, общаться с членами государственной экзаменационной комиссии); 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особенностей; 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приспособлений). </w:t>
      </w:r>
    </w:p>
    <w:p w14:paraId="07CE3299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Выпускники или родители (законные представители)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14:paraId="0C77C046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 </w:t>
      </w:r>
    </w:p>
    <w:p w14:paraId="6917E2BE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Дополнительные заседания государственных экзаменационных комиссий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 </w:t>
      </w:r>
    </w:p>
    <w:p w14:paraId="54627E65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 </w:t>
      </w:r>
    </w:p>
    <w:p w14:paraId="6197CDB1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образовательной организации на период времени,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 </w:t>
      </w:r>
    </w:p>
    <w:p w14:paraId="17BAF9D0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 xml:space="preserve">Повторное прохождение государственной итоговой аттестации для одного лица назначается образовательной организацией не более двух раз. </w:t>
      </w:r>
    </w:p>
    <w:p w14:paraId="7B0E535C" w14:textId="77777777" w:rsidR="00D74D28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0C2653">
        <w:rPr>
          <w:rFonts w:ascii="Times New Roman" w:hAnsi="Times New Roman"/>
          <w:iCs/>
        </w:rPr>
        <w:t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- его заместителем) и секретарем государственной экзаменационной комиссии и хранится в архиве профессиональной образовательной организации.</w:t>
      </w:r>
    </w:p>
    <w:p w14:paraId="6FA0F677" w14:textId="77777777" w:rsidR="00D74D28" w:rsidRPr="000C2653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</w:p>
    <w:p w14:paraId="0D1C31CA" w14:textId="77777777" w:rsidR="00D74D28" w:rsidRPr="00315F34" w:rsidRDefault="00D74D28" w:rsidP="00D74D28">
      <w:pPr>
        <w:jc w:val="both"/>
        <w:rPr>
          <w:rFonts w:ascii="Times New Roman" w:hAnsi="Times New Roman"/>
          <w:b/>
        </w:rPr>
      </w:pPr>
      <w:r w:rsidRPr="00315F34">
        <w:rPr>
          <w:rFonts w:ascii="Times New Roman" w:hAnsi="Times New Roman"/>
          <w:b/>
        </w:rPr>
        <w:t>3. ТИПОВОЕ ЗАДАНИЕ ДЛЯ ДЕМОНСТРАЦИОННОГО ЭКЗАМЕНА</w:t>
      </w:r>
    </w:p>
    <w:p w14:paraId="0DAEBDEB" w14:textId="77777777" w:rsidR="00D74D28" w:rsidRPr="00315F34" w:rsidRDefault="00D74D28" w:rsidP="00D74D28">
      <w:pPr>
        <w:jc w:val="both"/>
        <w:rPr>
          <w:rFonts w:ascii="Times New Roman" w:hAnsi="Times New Roman"/>
          <w:b/>
        </w:rPr>
      </w:pPr>
    </w:p>
    <w:p w14:paraId="03B8A84E" w14:textId="77777777" w:rsidR="00D74D28" w:rsidRPr="00984314" w:rsidRDefault="00D74D28" w:rsidP="00D74D28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84314">
        <w:rPr>
          <w:rFonts w:ascii="Times New Roman" w:hAnsi="Times New Roman" w:cs="Times New Roman"/>
          <w:b/>
          <w:bCs/>
        </w:rPr>
        <w:t>3.1. Структура и содержание типового задания</w:t>
      </w:r>
    </w:p>
    <w:p w14:paraId="5E1D7A32" w14:textId="77777777" w:rsidR="00D74D28" w:rsidRPr="00984314" w:rsidRDefault="00D74D28" w:rsidP="00D74D28">
      <w:pPr>
        <w:pStyle w:val="a3"/>
        <w:spacing w:line="276" w:lineRule="auto"/>
        <w:ind w:left="0" w:firstLine="567"/>
        <w:jc w:val="both"/>
        <w:rPr>
          <w:rFonts w:ascii="Times New Roman" w:hAnsi="Times New Roman"/>
          <w:lang w:val="ru-RU"/>
        </w:rPr>
      </w:pPr>
      <w:r w:rsidRPr="00984314">
        <w:rPr>
          <w:rFonts w:ascii="Times New Roman" w:hAnsi="Times New Roman"/>
        </w:rPr>
        <w:t>3.1.1. Формулировка типового практического задания (приводится наименование задания для оценки результатов освоения программы СПО)</w:t>
      </w:r>
      <w:r w:rsidRPr="00984314">
        <w:rPr>
          <w:rFonts w:ascii="Times New Roman" w:hAnsi="Times New Roman"/>
          <w:lang w:val="ru-RU"/>
        </w:rPr>
        <w:t>:</w:t>
      </w:r>
    </w:p>
    <w:p w14:paraId="2BE5C368" w14:textId="77777777" w:rsidR="00D74D28" w:rsidRPr="00984314" w:rsidRDefault="00D74D28" w:rsidP="00D74D28">
      <w:pPr>
        <w:pStyle w:val="a3"/>
        <w:widowControl/>
        <w:numPr>
          <w:ilvl w:val="2"/>
          <w:numId w:val="5"/>
        </w:numPr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/>
        </w:rPr>
      </w:pPr>
      <w:r w:rsidRPr="00984314">
        <w:rPr>
          <w:rFonts w:ascii="Times New Roman" w:hAnsi="Times New Roman"/>
        </w:rPr>
        <w:t xml:space="preserve">Условия выполнения практического задания: </w:t>
      </w:r>
    </w:p>
    <w:p w14:paraId="28862E32" w14:textId="77777777" w:rsidR="00D74D28" w:rsidRPr="00984314" w:rsidRDefault="00D74D28" w:rsidP="00D74D28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</w:rPr>
      </w:pPr>
      <w:bookmarkStart w:id="1" w:name="_Hlk106540834"/>
      <w:r w:rsidRPr="00984314">
        <w:rPr>
          <w:rFonts w:ascii="Times New Roman" w:hAnsi="Times New Roman"/>
          <w:iCs/>
        </w:rPr>
        <w:lastRenderedPageBreak/>
        <w:t>Проведение аттестации с использованием механизма демонстрационного экзамена предполагается вариативность видов аттестации, в том числе:</w:t>
      </w:r>
    </w:p>
    <w:p w14:paraId="3EA6FD98" w14:textId="77777777" w:rsidR="00D74D28" w:rsidRPr="00984314" w:rsidRDefault="00D74D28" w:rsidP="00D74D28">
      <w:pPr>
        <w:ind w:left="540" w:firstLine="169"/>
        <w:jc w:val="both"/>
        <w:rPr>
          <w:rFonts w:ascii="Times New Roman" w:hAnsi="Times New Roman" w:cs="Times New Roman"/>
          <w:iCs/>
          <w:lang w:eastAsia="x-none"/>
        </w:rPr>
      </w:pPr>
      <w:bookmarkStart w:id="2" w:name="_Hlk106540821"/>
      <w:r w:rsidRPr="00984314">
        <w:rPr>
          <w:rFonts w:ascii="Times New Roman" w:hAnsi="Times New Roman" w:cs="Times New Roman"/>
          <w:iCs/>
          <w:lang w:eastAsia="x-none"/>
        </w:rPr>
        <w:t xml:space="preserve">- с учетом опыта </w:t>
      </w:r>
      <w:r>
        <w:rPr>
          <w:rFonts w:ascii="Times New Roman" w:hAnsi="Times New Roman" w:cs="Times New Roman"/>
          <w:iCs/>
          <w:lang w:eastAsia="x-none"/>
        </w:rPr>
        <w:t>профессиональных чемпионатов</w:t>
      </w:r>
      <w:r w:rsidRPr="00984314">
        <w:rPr>
          <w:rFonts w:ascii="Times New Roman" w:hAnsi="Times New Roman" w:cs="Times New Roman"/>
          <w:iCs/>
          <w:lang w:eastAsia="x-none"/>
        </w:rPr>
        <w:t>;</w:t>
      </w:r>
    </w:p>
    <w:p w14:paraId="275B8A5C" w14:textId="77777777" w:rsidR="00D74D28" w:rsidRPr="00984314" w:rsidRDefault="00D74D28" w:rsidP="00D74D28">
      <w:pPr>
        <w:ind w:left="540" w:firstLine="169"/>
        <w:jc w:val="both"/>
        <w:rPr>
          <w:rFonts w:ascii="Times New Roman" w:hAnsi="Times New Roman" w:cs="Times New Roman"/>
          <w:iCs/>
          <w:lang w:eastAsia="x-none"/>
        </w:rPr>
      </w:pPr>
      <w:r w:rsidRPr="00984314">
        <w:rPr>
          <w:rFonts w:ascii="Times New Roman" w:hAnsi="Times New Roman" w:cs="Times New Roman"/>
          <w:iCs/>
          <w:lang w:eastAsia="x-none"/>
        </w:rPr>
        <w:t>- в соответствии с требованиями профессиональных стандартов</w:t>
      </w:r>
      <w:r w:rsidRPr="00984314">
        <w:rPr>
          <w:rFonts w:ascii="Times New Roman" w:hAnsi="Times New Roman" w:cs="Times New Roman"/>
          <w:iCs/>
          <w:vertAlign w:val="superscript"/>
          <w:lang w:eastAsia="x-none"/>
        </w:rPr>
        <w:t>;</w:t>
      </w:r>
    </w:p>
    <w:p w14:paraId="7DD7B29A" w14:textId="77777777" w:rsidR="00D74D28" w:rsidRPr="00984314" w:rsidRDefault="00D74D28" w:rsidP="00D74D28">
      <w:pPr>
        <w:ind w:left="540" w:firstLine="169"/>
        <w:jc w:val="both"/>
        <w:rPr>
          <w:rFonts w:ascii="Times New Roman" w:hAnsi="Times New Roman" w:cs="Times New Roman"/>
          <w:iCs/>
          <w:lang w:eastAsia="x-none"/>
        </w:rPr>
      </w:pPr>
      <w:r w:rsidRPr="00984314">
        <w:rPr>
          <w:rFonts w:ascii="Times New Roman" w:hAnsi="Times New Roman" w:cs="Times New Roman"/>
          <w:iCs/>
          <w:lang w:eastAsia="x-none"/>
        </w:rPr>
        <w:t>- с учетом требований работодателей.</w:t>
      </w:r>
    </w:p>
    <w:bookmarkEnd w:id="1"/>
    <w:bookmarkEnd w:id="2"/>
    <w:p w14:paraId="56EBAD36" w14:textId="77777777" w:rsidR="00D74D28" w:rsidRPr="00984314" w:rsidRDefault="00D74D28" w:rsidP="00D74D28">
      <w:pPr>
        <w:ind w:firstLine="709"/>
        <w:jc w:val="both"/>
        <w:rPr>
          <w:rFonts w:ascii="Times New Roman" w:hAnsi="Times New Roman" w:cs="Times New Roman"/>
          <w:iCs/>
          <w:lang w:eastAsia="x-none"/>
        </w:rPr>
      </w:pPr>
      <w:r w:rsidRPr="00984314">
        <w:rPr>
          <w:rFonts w:ascii="Times New Roman" w:hAnsi="Times New Roman" w:cs="Times New Roman"/>
          <w:iCs/>
          <w:lang w:eastAsia="x-none"/>
        </w:rPr>
        <w:t>Для проведения экзамена могут быть приглашены представители работодателей, эксперты. Для повышения объективности оценивания представителями работодателей и экспертами может быть организована видеотрансляция.</w:t>
      </w:r>
    </w:p>
    <w:p w14:paraId="2A60E6C8" w14:textId="77777777" w:rsidR="00D74D28" w:rsidRPr="00984314" w:rsidRDefault="00D74D28" w:rsidP="00D74D28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984314">
        <w:rPr>
          <w:rFonts w:ascii="Times New Roman" w:hAnsi="Times New Roman" w:cs="Times New Roman"/>
        </w:rPr>
        <w:t xml:space="preserve">Оснащение рабочего места для проведения демонстрационного экзамена по типовому заданию: </w:t>
      </w:r>
    </w:p>
    <w:p w14:paraId="62824B4A" w14:textId="77777777" w:rsidR="00D74D28" w:rsidRDefault="00D74D28" w:rsidP="00D74D28">
      <w:pPr>
        <w:ind w:firstLine="709"/>
        <w:jc w:val="both"/>
        <w:rPr>
          <w:rFonts w:ascii="Times New Roman" w:hAnsi="Times New Roman" w:cs="Times New Roman"/>
          <w:i/>
          <w:iCs/>
          <w:lang w:eastAsia="en-US"/>
        </w:rPr>
      </w:pPr>
      <w:r w:rsidRPr="00984314">
        <w:rPr>
          <w:rFonts w:ascii="Times New Roman" w:hAnsi="Times New Roman" w:cs="Times New Roman"/>
          <w:i/>
          <w:iCs/>
          <w:lang w:eastAsia="en-US"/>
        </w:rPr>
        <w:t xml:space="preserve">Примечание. Оснащение рабочего места необходимым оборудованием и расходными материалами может быть дополнено/изменено при разработке профессиональной образовательной организацией Фонда оценочных средств на основе примерного. </w:t>
      </w:r>
    </w:p>
    <w:p w14:paraId="3B8F3E69" w14:textId="77777777" w:rsidR="00D74D28" w:rsidRPr="00984314" w:rsidRDefault="00D74D28" w:rsidP="00D74D28">
      <w:pPr>
        <w:ind w:firstLine="709"/>
        <w:jc w:val="both"/>
        <w:rPr>
          <w:rFonts w:ascii="Times New Roman" w:hAnsi="Times New Roman" w:cs="Times New Roman"/>
          <w:i/>
          <w:iCs/>
          <w:lang w:eastAsia="en-US"/>
        </w:rPr>
      </w:pPr>
    </w:p>
    <w:p w14:paraId="015A0489" w14:textId="77777777" w:rsidR="00D74D28" w:rsidRPr="00315F34" w:rsidRDefault="00D74D28" w:rsidP="00D74D28">
      <w:pPr>
        <w:ind w:firstLine="709"/>
        <w:jc w:val="both"/>
        <w:rPr>
          <w:rFonts w:ascii="Times New Roman" w:hAnsi="Times New Roman"/>
          <w:b/>
          <w:bCs/>
        </w:rPr>
      </w:pPr>
      <w:r w:rsidRPr="00315F34">
        <w:rPr>
          <w:rFonts w:ascii="Times New Roman" w:hAnsi="Times New Roman"/>
          <w:b/>
          <w:bCs/>
        </w:rPr>
        <w:t>3.2. Критерии оценки выполнения задания демонстрационного экзамена</w:t>
      </w:r>
    </w:p>
    <w:p w14:paraId="756CACB2" w14:textId="77777777" w:rsidR="00D74D28" w:rsidRPr="00315F34" w:rsidRDefault="00D74D28" w:rsidP="00D74D28">
      <w:pPr>
        <w:ind w:firstLine="709"/>
        <w:jc w:val="both"/>
        <w:rPr>
          <w:rFonts w:ascii="Times New Roman" w:hAnsi="Times New Roman"/>
        </w:rPr>
      </w:pPr>
      <w:r w:rsidRPr="00315F34">
        <w:rPr>
          <w:rFonts w:ascii="Times New Roman" w:hAnsi="Times New Roman"/>
        </w:rPr>
        <w:t>3.2.1. Порядок оценки</w:t>
      </w:r>
    </w:p>
    <w:p w14:paraId="652A19F4" w14:textId="77777777" w:rsidR="00D74D28" w:rsidRPr="0074000F" w:rsidRDefault="00D74D28" w:rsidP="00D74D28">
      <w:pPr>
        <w:ind w:firstLine="709"/>
        <w:jc w:val="both"/>
        <w:rPr>
          <w:rFonts w:ascii="Times New Roman" w:hAnsi="Times New Roman"/>
          <w:iCs/>
        </w:rPr>
      </w:pPr>
      <w:r w:rsidRPr="00F215BE">
        <w:rPr>
          <w:rFonts w:ascii="Times New Roman" w:hAnsi="Times New Roman"/>
          <w:iCs/>
        </w:rPr>
        <w:t xml:space="preserve">Порядок оценки демонстрационного экзамена определяется в </w:t>
      </w:r>
      <w:r>
        <w:rPr>
          <w:rFonts w:ascii="Times New Roman" w:hAnsi="Times New Roman"/>
          <w:iCs/>
        </w:rPr>
        <w:t>соответствии</w:t>
      </w:r>
      <w:r w:rsidRPr="00F215BE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с требованиями</w:t>
      </w:r>
      <w:r w:rsidRPr="00F215BE">
        <w:rPr>
          <w:rFonts w:ascii="Times New Roman" w:hAnsi="Times New Roman"/>
          <w:iCs/>
        </w:rPr>
        <w:t xml:space="preserve"> стандартов его проведения. </w:t>
      </w:r>
    </w:p>
    <w:p w14:paraId="1B32A399" w14:textId="77777777" w:rsidR="00D74D28" w:rsidRPr="00315F34" w:rsidRDefault="00D74D28" w:rsidP="00D74D28">
      <w:pPr>
        <w:ind w:firstLine="709"/>
        <w:rPr>
          <w:rFonts w:ascii="Times New Roman" w:hAnsi="Times New Roman"/>
        </w:rPr>
      </w:pPr>
      <w:r w:rsidRPr="00315F34">
        <w:rPr>
          <w:rFonts w:ascii="Times New Roman" w:hAnsi="Times New Roman"/>
        </w:rPr>
        <w:t xml:space="preserve">3.2.2. Порядок перевода баллов в систему оценивания. </w:t>
      </w:r>
    </w:p>
    <w:p w14:paraId="00BAE506" w14:textId="77777777" w:rsidR="00D74D28" w:rsidRPr="00315F34" w:rsidRDefault="00D74D28" w:rsidP="00D74D28">
      <w:pPr>
        <w:ind w:firstLine="709"/>
        <w:jc w:val="both"/>
        <w:rPr>
          <w:rFonts w:ascii="Times New Roman" w:hAnsi="Times New Roman"/>
          <w:iCs/>
        </w:rPr>
      </w:pPr>
      <w:r w:rsidRPr="00315F34">
        <w:rPr>
          <w:rFonts w:ascii="Times New Roman" w:hAnsi="Times New Roman"/>
          <w:iCs/>
        </w:rPr>
        <w:t xml:space="preserve">Максимальное количество баллов, которое возможно получить за выполнение задания </w:t>
      </w:r>
      <w:r>
        <w:rPr>
          <w:rFonts w:ascii="Times New Roman" w:hAnsi="Times New Roman"/>
          <w:iCs/>
        </w:rPr>
        <w:t>демонстрационного экзамена</w:t>
      </w:r>
      <w:r w:rsidRPr="00315F34">
        <w:rPr>
          <w:rFonts w:ascii="Times New Roman" w:hAnsi="Times New Roman"/>
          <w:iCs/>
        </w:rPr>
        <w:t xml:space="preserve">, принимается за 100%. Перевод баллов в оценку может быть осуществлен на основе таблицы.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373"/>
        <w:gridCol w:w="1373"/>
        <w:gridCol w:w="1373"/>
        <w:gridCol w:w="1374"/>
      </w:tblGrid>
      <w:tr w:rsidR="00D74D28" w:rsidRPr="00315F34" w14:paraId="5FD47880" w14:textId="77777777" w:rsidTr="009441C5">
        <w:tc>
          <w:tcPr>
            <w:tcW w:w="4361" w:type="dxa"/>
            <w:shd w:val="clear" w:color="auto" w:fill="auto"/>
            <w:vAlign w:val="center"/>
          </w:tcPr>
          <w:p w14:paraId="1CF0D2C0" w14:textId="77777777" w:rsidR="00D74D28" w:rsidRPr="00315F34" w:rsidRDefault="00D74D28" w:rsidP="009441C5">
            <w:pPr>
              <w:jc w:val="center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Оценка ГИА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DD1D2BC" w14:textId="77777777" w:rsidR="00D74D28" w:rsidRPr="00315F34" w:rsidRDefault="00D74D28" w:rsidP="009441C5">
            <w:pPr>
              <w:jc w:val="center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«неудовлетворительно»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58E6A79" w14:textId="77777777" w:rsidR="00D74D28" w:rsidRPr="00315F34" w:rsidRDefault="00D74D28" w:rsidP="009441C5">
            <w:pPr>
              <w:jc w:val="center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«удовлетворительно»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39782F7" w14:textId="77777777" w:rsidR="00D74D28" w:rsidRPr="00315F34" w:rsidRDefault="00D74D28" w:rsidP="009441C5">
            <w:pPr>
              <w:jc w:val="center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«хорошо»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8823DB" w14:textId="77777777" w:rsidR="00D74D28" w:rsidRPr="00315F34" w:rsidRDefault="00D74D28" w:rsidP="009441C5">
            <w:pPr>
              <w:jc w:val="center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«отлично»</w:t>
            </w:r>
          </w:p>
        </w:tc>
      </w:tr>
      <w:tr w:rsidR="00A0725A" w:rsidRPr="00315F34" w14:paraId="6AD017FD" w14:textId="77777777" w:rsidTr="00740757">
        <w:tc>
          <w:tcPr>
            <w:tcW w:w="4361" w:type="dxa"/>
            <w:shd w:val="clear" w:color="auto" w:fill="auto"/>
          </w:tcPr>
          <w:p w14:paraId="751FAEB9" w14:textId="75F63957" w:rsidR="00A0725A" w:rsidRPr="00315F34" w:rsidRDefault="00A0725A" w:rsidP="00A0725A">
            <w:pPr>
              <w:jc w:val="both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 xml:space="preserve">Отношение полученного количества баллов к максимально возможному (в </w:t>
            </w:r>
            <w:r>
              <w:rPr>
                <w:rFonts w:ascii="Times New Roman" w:hAnsi="Times New Roman"/>
              </w:rPr>
              <w:t>баллах</w:t>
            </w:r>
            <w:r w:rsidRPr="00315F34">
              <w:rPr>
                <w:rFonts w:ascii="Times New Roman" w:hAnsi="Times New Roman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7EE272" w14:textId="4AABC875" w:rsidR="00A0725A" w:rsidRPr="00F215BE" w:rsidRDefault="00A0725A" w:rsidP="00A0725A">
            <w:pPr>
              <w:jc w:val="both"/>
              <w:rPr>
                <w:rFonts w:ascii="Times New Roman" w:hAnsi="Times New Roman"/>
              </w:rPr>
            </w:pPr>
            <w:r w:rsidRPr="00365FEC">
              <w:rPr>
                <w:rFonts w:ascii="Times New Roman" w:hAnsi="Times New Roman" w:cs="Times New Roman"/>
                <w:lang w:bidi="ru-RU"/>
              </w:rPr>
              <w:t>0,0</w:t>
            </w:r>
            <w:r>
              <w:rPr>
                <w:rFonts w:ascii="Times New Roman" w:hAnsi="Times New Roman" w:cs="Times New Roman"/>
                <w:lang w:bidi="ru-RU"/>
              </w:rPr>
              <w:t>0б</w:t>
            </w:r>
            <w:r w:rsidRPr="00365FEC">
              <w:rPr>
                <w:rFonts w:ascii="Times New Roman" w:hAnsi="Times New Roman" w:cs="Times New Roman"/>
                <w:lang w:bidi="ru-RU"/>
              </w:rPr>
              <w:t>-</w:t>
            </w:r>
            <w:r>
              <w:rPr>
                <w:rFonts w:ascii="Times New Roman" w:hAnsi="Times New Roman" w:cs="Times New Roman"/>
                <w:lang w:bidi="ru-RU"/>
              </w:rPr>
              <w:t xml:space="preserve"> 8</w:t>
            </w:r>
            <w:r w:rsidRPr="00365FEC">
              <w:rPr>
                <w:rFonts w:ascii="Times New Roman" w:hAnsi="Times New Roman" w:cs="Times New Roman"/>
                <w:lang w:bidi="ru-RU"/>
              </w:rPr>
              <w:t>,</w:t>
            </w:r>
            <w:r>
              <w:rPr>
                <w:rFonts w:ascii="Times New Roman" w:hAnsi="Times New Roman" w:cs="Times New Roman"/>
                <w:lang w:bidi="ru-RU"/>
              </w:rPr>
              <w:t>39б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C21757" w14:textId="3B3600FA" w:rsidR="00A0725A" w:rsidRPr="00F215BE" w:rsidRDefault="00A0725A" w:rsidP="00A072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8,40б</w:t>
            </w:r>
            <w:r w:rsidRPr="00365FEC">
              <w:rPr>
                <w:rFonts w:ascii="Times New Roman" w:hAnsi="Times New Roman" w:cs="Times New Roman"/>
                <w:lang w:bidi="ru-RU"/>
              </w:rPr>
              <w:t>-</w:t>
            </w:r>
            <w:r>
              <w:rPr>
                <w:rFonts w:ascii="Times New Roman" w:hAnsi="Times New Roman" w:cs="Times New Roman"/>
                <w:lang w:bidi="ru-RU"/>
              </w:rPr>
              <w:t>16,79б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053CF" w14:textId="77777777" w:rsidR="00A0725A" w:rsidRPr="00365FEC" w:rsidRDefault="00A0725A" w:rsidP="00A0725A">
            <w:pPr>
              <w:spacing w:line="240" w:lineRule="atLeast"/>
              <w:ind w:left="139" w:right="127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18,80б</w:t>
            </w:r>
            <w:r w:rsidRPr="00365FEC">
              <w:rPr>
                <w:rFonts w:ascii="Times New Roman" w:hAnsi="Times New Roman" w:cs="Times New Roman"/>
                <w:lang w:bidi="ru-RU"/>
              </w:rPr>
              <w:t>-</w:t>
            </w:r>
          </w:p>
          <w:p w14:paraId="0A063BFA" w14:textId="502BEFA2" w:rsidR="00A0725A" w:rsidRPr="00F215BE" w:rsidRDefault="00A0725A" w:rsidP="00A072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29,40б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505F9" w14:textId="77777777" w:rsidR="00A0725A" w:rsidRPr="00365FEC" w:rsidRDefault="00A0725A" w:rsidP="00A0725A">
            <w:pPr>
              <w:spacing w:line="240" w:lineRule="atLeast"/>
              <w:ind w:left="139" w:right="127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6941">
              <w:rPr>
                <w:rFonts w:ascii="Times New Roman" w:hAnsi="Times New Roman" w:cs="Times New Roman"/>
                <w:lang w:bidi="ru-RU"/>
              </w:rPr>
              <w:t>29,40</w:t>
            </w:r>
            <w:r>
              <w:rPr>
                <w:rFonts w:ascii="Times New Roman" w:hAnsi="Times New Roman" w:cs="Times New Roman"/>
                <w:lang w:bidi="ru-RU"/>
              </w:rPr>
              <w:t>б</w:t>
            </w:r>
            <w:r w:rsidRPr="00365FEC">
              <w:rPr>
                <w:rFonts w:ascii="Times New Roman" w:hAnsi="Times New Roman" w:cs="Times New Roman"/>
                <w:lang w:bidi="ru-RU"/>
              </w:rPr>
              <w:t>-</w:t>
            </w:r>
          </w:p>
          <w:p w14:paraId="2C37915B" w14:textId="3012FF6B" w:rsidR="00A0725A" w:rsidRPr="00F215BE" w:rsidRDefault="00A0725A" w:rsidP="00A072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42</w:t>
            </w:r>
            <w:r w:rsidRPr="00365FEC">
              <w:rPr>
                <w:rFonts w:ascii="Times New Roman" w:hAnsi="Times New Roman" w:cs="Times New Roman"/>
                <w:lang w:bidi="ru-RU"/>
              </w:rPr>
              <w:t>,0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</w:tbl>
    <w:p w14:paraId="4C352D23" w14:textId="77777777" w:rsidR="00D74D28" w:rsidRPr="00CB7DEF" w:rsidRDefault="00D74D28" w:rsidP="00D74D28">
      <w:pPr>
        <w:tabs>
          <w:tab w:val="left" w:pos="1134"/>
        </w:tabs>
        <w:ind w:left="795"/>
        <w:rPr>
          <w:rFonts w:ascii="Times New Roman" w:hAnsi="Times New Roman" w:cs="Times New Roman"/>
          <w:b/>
        </w:rPr>
      </w:pPr>
    </w:p>
    <w:p w14:paraId="2F1164AB" w14:textId="77777777" w:rsidR="00D74D28" w:rsidRPr="00CB7DEF" w:rsidRDefault="00D74D28" w:rsidP="00D74D28">
      <w:pPr>
        <w:jc w:val="center"/>
        <w:rPr>
          <w:rFonts w:ascii="Times New Roman" w:hAnsi="Times New Roman" w:cs="Times New Roman"/>
          <w:b/>
        </w:rPr>
      </w:pPr>
      <w:r w:rsidRPr="00CB7DEF">
        <w:rPr>
          <w:rFonts w:ascii="Times New Roman" w:hAnsi="Times New Roman" w:cs="Times New Roman"/>
          <w:b/>
        </w:rPr>
        <w:t>4. ПОРЯДОК ОРГАНИЗАЦИИ И ПРОВЕДЕНИЯ ЗАЩИТЫ ДИПЛОМНОЙ РАБОТЫ (ПРОЕКТА)</w:t>
      </w:r>
    </w:p>
    <w:p w14:paraId="494FBC80" w14:textId="77777777" w:rsidR="00D74D28" w:rsidRPr="00CB7DEF" w:rsidRDefault="00D74D28" w:rsidP="00D74D28">
      <w:pPr>
        <w:jc w:val="center"/>
        <w:rPr>
          <w:rFonts w:ascii="Times New Roman" w:hAnsi="Times New Roman" w:cs="Times New Roman"/>
          <w:b/>
        </w:rPr>
      </w:pPr>
    </w:p>
    <w:p w14:paraId="12FF662D" w14:textId="77777777" w:rsidR="00D74D28" w:rsidRPr="00CB7DEF" w:rsidRDefault="00D74D28" w:rsidP="00D74D28">
      <w:pPr>
        <w:pStyle w:val="a3"/>
        <w:ind w:left="0" w:firstLine="709"/>
        <w:jc w:val="both"/>
        <w:rPr>
          <w:rFonts w:ascii="Times New Roman" w:hAnsi="Times New Roman"/>
          <w:i/>
        </w:rPr>
      </w:pPr>
      <w:r w:rsidRPr="00CB7DEF">
        <w:rPr>
          <w:rFonts w:ascii="Times New Roman" w:hAnsi="Times New Roman"/>
          <w:lang w:val="ru-RU"/>
        </w:rPr>
        <w:t>Программа организации проведения защиты дипломной работы</w:t>
      </w:r>
      <w:r>
        <w:rPr>
          <w:rFonts w:ascii="Times New Roman" w:hAnsi="Times New Roman"/>
        </w:rPr>
        <w:t>/проекта</w:t>
      </w:r>
      <w:r w:rsidRPr="00CB7DEF">
        <w:rPr>
          <w:rFonts w:ascii="Times New Roman" w:hAnsi="Times New Roman"/>
          <w:lang w:val="ru-RU"/>
        </w:rPr>
        <w:t xml:space="preserve"> как часть программы государственной итоговой аттестации дол</w:t>
      </w:r>
      <w:r w:rsidRPr="00CB7DEF">
        <w:rPr>
          <w:rFonts w:ascii="Times New Roman" w:hAnsi="Times New Roman"/>
          <w:lang w:val="ru-RU"/>
        </w:rPr>
        <w:t>ж</w:t>
      </w:r>
      <w:r w:rsidRPr="00CB7DEF">
        <w:rPr>
          <w:rFonts w:ascii="Times New Roman" w:hAnsi="Times New Roman"/>
          <w:lang w:val="ru-RU"/>
        </w:rPr>
        <w:t>на включать:</w:t>
      </w:r>
    </w:p>
    <w:p w14:paraId="6AFF807F" w14:textId="77777777" w:rsidR="00D74D28" w:rsidRPr="00CB7DEF" w:rsidRDefault="00D74D28" w:rsidP="00D74D28">
      <w:pPr>
        <w:pStyle w:val="a3"/>
        <w:widowControl/>
        <w:ind w:left="12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lang w:val="ru-RU"/>
        </w:rPr>
        <w:t>4.1</w:t>
      </w:r>
      <w:r w:rsidRPr="00CB7DEF">
        <w:rPr>
          <w:rFonts w:ascii="Times New Roman" w:hAnsi="Times New Roman"/>
        </w:rPr>
        <w:t xml:space="preserve"> </w:t>
      </w:r>
      <w:r w:rsidRPr="00CB7DEF">
        <w:rPr>
          <w:rFonts w:ascii="Times New Roman" w:hAnsi="Times New Roman"/>
          <w:lang w:val="ru-RU"/>
        </w:rPr>
        <w:t xml:space="preserve">Общие положения </w:t>
      </w:r>
    </w:p>
    <w:p w14:paraId="66F17229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  <w:lang w:val="ru-RU"/>
        </w:rPr>
        <w:t>Структура и содержание дипломной работы (проекта) определяется ее целями и задачами. Содержание дипломной работы (проекта) должно отражать основные виды деятельности по специальности и соответствовать содержанию одного или нескольких профессиональных модулей</w:t>
      </w:r>
      <w:r w:rsidRPr="00CB7DEF">
        <w:rPr>
          <w:rFonts w:ascii="Times New Roman" w:hAnsi="Times New Roman"/>
          <w:iCs/>
        </w:rPr>
        <w:t>.</w:t>
      </w:r>
    </w:p>
    <w:p w14:paraId="57B569A2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Последовательность выполнения дипломной работы</w:t>
      </w:r>
      <w:r>
        <w:rPr>
          <w:rFonts w:ascii="Times New Roman" w:hAnsi="Times New Roman"/>
          <w:iCs/>
          <w:lang w:val="ru-RU"/>
        </w:rPr>
        <w:t xml:space="preserve"> (проекта)</w:t>
      </w:r>
      <w:r w:rsidRPr="00CB7DEF">
        <w:rPr>
          <w:rFonts w:ascii="Times New Roman" w:hAnsi="Times New Roman"/>
          <w:iCs/>
        </w:rPr>
        <w:t xml:space="preserve"> предполагает следующие этапы:</w:t>
      </w:r>
    </w:p>
    <w:p w14:paraId="65A2446A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выбор темы (заявление о закреплении темы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 xml:space="preserve">); </w:t>
      </w:r>
    </w:p>
    <w:p w14:paraId="1D278B2C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назначение руководителя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 xml:space="preserve"> и консультанта (если необходим</w:t>
      </w:r>
      <w:r w:rsidRPr="00CB7DEF">
        <w:rPr>
          <w:rFonts w:ascii="Times New Roman" w:hAnsi="Times New Roman"/>
          <w:iCs/>
          <w:lang w:val="ru-RU"/>
        </w:rPr>
        <w:t>о</w:t>
      </w:r>
      <w:r w:rsidRPr="00CB7DEF">
        <w:rPr>
          <w:rFonts w:ascii="Times New Roman" w:hAnsi="Times New Roman"/>
          <w:iCs/>
        </w:rPr>
        <w:t>);</w:t>
      </w:r>
    </w:p>
    <w:p w14:paraId="1112E9B5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 xml:space="preserve">разработка </w:t>
      </w:r>
      <w:r>
        <w:rPr>
          <w:rFonts w:ascii="Times New Roman" w:hAnsi="Times New Roman"/>
          <w:iCs/>
        </w:rPr>
        <w:t xml:space="preserve">календарного </w:t>
      </w:r>
      <w:r w:rsidRPr="00CB7DEF">
        <w:rPr>
          <w:rFonts w:ascii="Times New Roman" w:hAnsi="Times New Roman"/>
          <w:iCs/>
        </w:rPr>
        <w:t>плана и задания по дипломной работе</w:t>
      </w:r>
      <w:r>
        <w:rPr>
          <w:rFonts w:ascii="Times New Roman" w:hAnsi="Times New Roman"/>
          <w:iCs/>
          <w:lang w:val="ru-RU"/>
        </w:rPr>
        <w:t>/проекту</w:t>
      </w:r>
      <w:r w:rsidRPr="00CB7DEF">
        <w:rPr>
          <w:rFonts w:ascii="Times New Roman" w:hAnsi="Times New Roman"/>
          <w:iCs/>
        </w:rPr>
        <w:t>, который представляет собой развернутое содержание, структуру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 xml:space="preserve"> (совместно с руководителем); </w:t>
      </w:r>
    </w:p>
    <w:p w14:paraId="1D9C8C9D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 xml:space="preserve">утверждение задания </w:t>
      </w:r>
      <w:r w:rsidRPr="00CB7DEF">
        <w:rPr>
          <w:rFonts w:ascii="Times New Roman" w:hAnsi="Times New Roman"/>
          <w:iCs/>
          <w:lang w:val="ru-RU"/>
        </w:rPr>
        <w:t>на</w:t>
      </w:r>
      <w:r w:rsidRPr="00CB7DEF">
        <w:rPr>
          <w:rFonts w:ascii="Times New Roman" w:hAnsi="Times New Roman"/>
          <w:iCs/>
        </w:rPr>
        <w:t xml:space="preserve"> дипломн</w:t>
      </w:r>
      <w:r w:rsidRPr="00CB7DEF">
        <w:rPr>
          <w:rFonts w:ascii="Times New Roman" w:hAnsi="Times New Roman"/>
          <w:iCs/>
          <w:lang w:val="ru-RU"/>
        </w:rPr>
        <w:t>ую</w:t>
      </w:r>
      <w:r w:rsidRPr="00CB7DEF">
        <w:rPr>
          <w:rFonts w:ascii="Times New Roman" w:hAnsi="Times New Roman"/>
          <w:iCs/>
        </w:rPr>
        <w:t xml:space="preserve"> работ</w:t>
      </w:r>
      <w:r w:rsidRPr="00CB7DEF">
        <w:rPr>
          <w:rFonts w:ascii="Times New Roman" w:hAnsi="Times New Roman"/>
          <w:iCs/>
          <w:lang w:val="ru-RU"/>
        </w:rPr>
        <w:t>у</w:t>
      </w:r>
      <w:r>
        <w:rPr>
          <w:rFonts w:ascii="Times New Roman" w:hAnsi="Times New Roman"/>
          <w:iCs/>
          <w:lang w:val="ru-RU"/>
        </w:rPr>
        <w:t>/проект</w:t>
      </w:r>
      <w:r w:rsidRPr="00CB7DEF">
        <w:rPr>
          <w:rFonts w:ascii="Times New Roman" w:hAnsi="Times New Roman"/>
          <w:iCs/>
        </w:rPr>
        <w:t>;</w:t>
      </w:r>
    </w:p>
    <w:p w14:paraId="19CB1DEE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исследование теоретических аспектов темы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>;</w:t>
      </w:r>
    </w:p>
    <w:p w14:paraId="20480476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lastRenderedPageBreak/>
        <w:t>сбор, анализ и обобщение эмпирических данных, включая исследование аспектов деятельности конкретной организации, связанных с проблематикой дипломной работы (результатом выполнения этого этапа является предварительный вариант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>);</w:t>
      </w:r>
    </w:p>
    <w:p w14:paraId="05DFE3E9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формулирование выводов и рекомендаций;</w:t>
      </w:r>
    </w:p>
    <w:p w14:paraId="7937083B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оценка социально-экономической эффективности выводов и предложений;</w:t>
      </w:r>
    </w:p>
    <w:p w14:paraId="4F43AE2D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оформление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>;</w:t>
      </w:r>
    </w:p>
    <w:p w14:paraId="727DE02B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сдача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 xml:space="preserve"> на проверку руководителю;</w:t>
      </w:r>
    </w:p>
    <w:p w14:paraId="620DBA12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получение допуска к защите и процедуру предзащиты дипломной работы</w:t>
      </w:r>
      <w:r>
        <w:rPr>
          <w:rFonts w:ascii="Times New Roman" w:hAnsi="Times New Roman"/>
          <w:iCs/>
          <w:lang w:val="ru-RU"/>
        </w:rPr>
        <w:t>/проекта</w:t>
      </w:r>
      <w:r w:rsidRPr="00CB7DEF">
        <w:rPr>
          <w:rFonts w:ascii="Times New Roman" w:hAnsi="Times New Roman"/>
          <w:iCs/>
        </w:rPr>
        <w:t>;</w:t>
      </w:r>
    </w:p>
    <w:p w14:paraId="43A82678" w14:textId="77777777" w:rsidR="00D74D28" w:rsidRPr="00CB7DEF" w:rsidRDefault="00D74D28" w:rsidP="00D74D28">
      <w:pPr>
        <w:pStyle w:val="a3"/>
        <w:widowControl/>
        <w:numPr>
          <w:ilvl w:val="0"/>
          <w:numId w:val="6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 xml:space="preserve">защита </w:t>
      </w:r>
      <w:r w:rsidRPr="00CB7DEF">
        <w:rPr>
          <w:rFonts w:ascii="Times New Roman" w:hAnsi="Times New Roman"/>
          <w:iCs/>
          <w:lang w:val="ru-RU"/>
        </w:rPr>
        <w:t>дипломной работы</w:t>
      </w:r>
      <w:r>
        <w:rPr>
          <w:rFonts w:ascii="Times New Roman" w:hAnsi="Times New Roman"/>
          <w:iCs/>
          <w:lang w:val="ru-RU"/>
        </w:rPr>
        <w:t>/</w:t>
      </w:r>
      <w:r w:rsidRPr="00CB7DEF">
        <w:rPr>
          <w:rFonts w:ascii="Times New Roman" w:hAnsi="Times New Roman"/>
          <w:iCs/>
          <w:lang w:val="ru-RU"/>
        </w:rPr>
        <w:t>проекта</w:t>
      </w:r>
      <w:r w:rsidRPr="00CB7DEF">
        <w:rPr>
          <w:rFonts w:ascii="Times New Roman" w:hAnsi="Times New Roman"/>
          <w:iCs/>
        </w:rPr>
        <w:t xml:space="preserve"> на заседании государственной экзаменационной комиссии.</w:t>
      </w:r>
    </w:p>
    <w:p w14:paraId="24D8B2F2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Дипломная работа</w:t>
      </w:r>
      <w:r>
        <w:rPr>
          <w:rFonts w:ascii="Times New Roman" w:hAnsi="Times New Roman"/>
          <w:iCs/>
          <w:lang w:val="ru-RU"/>
        </w:rPr>
        <w:t>/проект</w:t>
      </w:r>
      <w:r w:rsidRPr="00CB7DEF">
        <w:rPr>
          <w:rFonts w:ascii="Times New Roman" w:hAnsi="Times New Roman"/>
          <w:iCs/>
        </w:rPr>
        <w:t xml:space="preserve"> должна иметь актуальность, практическую значимость и выполняться, по возможности, по предложениям (заказам) </w:t>
      </w:r>
      <w:r w:rsidRPr="00CB7DEF">
        <w:rPr>
          <w:rFonts w:ascii="Times New Roman" w:hAnsi="Times New Roman"/>
          <w:iCs/>
          <w:lang w:val="ru-RU"/>
        </w:rPr>
        <w:t>работодателей</w:t>
      </w:r>
      <w:r w:rsidRPr="00CB7DEF">
        <w:rPr>
          <w:rFonts w:ascii="Times New Roman" w:hAnsi="Times New Roman"/>
          <w:iCs/>
        </w:rPr>
        <w:t>.</w:t>
      </w:r>
    </w:p>
    <w:p w14:paraId="2855B03A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Выполненная дипломная работа</w:t>
      </w:r>
      <w:r>
        <w:rPr>
          <w:rFonts w:ascii="Times New Roman" w:hAnsi="Times New Roman"/>
          <w:iCs/>
          <w:lang w:val="ru-RU"/>
        </w:rPr>
        <w:t>/проект</w:t>
      </w:r>
      <w:r w:rsidRPr="00CB7DEF">
        <w:rPr>
          <w:rFonts w:ascii="Times New Roman" w:hAnsi="Times New Roman"/>
          <w:iCs/>
        </w:rPr>
        <w:t xml:space="preserve"> в целом должна:</w:t>
      </w:r>
    </w:p>
    <w:p w14:paraId="7A567164" w14:textId="77777777" w:rsidR="00D74D28" w:rsidRPr="00CB7DEF" w:rsidRDefault="00D74D28" w:rsidP="00D74D28">
      <w:pPr>
        <w:pStyle w:val="a3"/>
        <w:widowControl/>
        <w:numPr>
          <w:ilvl w:val="0"/>
          <w:numId w:val="7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соответствовать разработанному заданию;</w:t>
      </w:r>
    </w:p>
    <w:p w14:paraId="6148FEBD" w14:textId="77777777" w:rsidR="00D74D28" w:rsidRPr="00CB7DEF" w:rsidRDefault="00D74D28" w:rsidP="00D74D28">
      <w:pPr>
        <w:pStyle w:val="a3"/>
        <w:widowControl/>
        <w:numPr>
          <w:ilvl w:val="0"/>
          <w:numId w:val="7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включать анализ источников по теме с обобщениями и выводами, сопоставлениями и оценкой различных точек зрения;</w:t>
      </w:r>
    </w:p>
    <w:p w14:paraId="48618AC7" w14:textId="77777777" w:rsidR="00D74D28" w:rsidRPr="00CB7DEF" w:rsidRDefault="00D74D28" w:rsidP="00D74D28">
      <w:pPr>
        <w:pStyle w:val="a3"/>
        <w:widowControl/>
        <w:numPr>
          <w:ilvl w:val="0"/>
          <w:numId w:val="7"/>
        </w:numPr>
        <w:spacing w:line="276" w:lineRule="auto"/>
        <w:ind w:left="1134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14:paraId="6115C045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>Дипломная работа</w:t>
      </w:r>
      <w:r>
        <w:rPr>
          <w:rFonts w:ascii="Times New Roman" w:hAnsi="Times New Roman"/>
          <w:iCs/>
          <w:lang w:val="ru-RU"/>
        </w:rPr>
        <w:t>/проект</w:t>
      </w:r>
      <w:r w:rsidRPr="00CB7DEF">
        <w:rPr>
          <w:rFonts w:ascii="Times New Roman" w:hAnsi="Times New Roman"/>
          <w:iCs/>
        </w:rPr>
        <w:t xml:space="preserve"> выполняется выпускником с использованием собранных им лично материалов, в том числе в период прохождения </w:t>
      </w:r>
      <w:r w:rsidRPr="00CB7DEF">
        <w:rPr>
          <w:rFonts w:ascii="Times New Roman" w:hAnsi="Times New Roman"/>
          <w:iCs/>
          <w:lang w:val="ru-RU"/>
        </w:rPr>
        <w:t>производственной (</w:t>
      </w:r>
      <w:r>
        <w:rPr>
          <w:rFonts w:ascii="Times New Roman" w:hAnsi="Times New Roman"/>
          <w:iCs/>
        </w:rPr>
        <w:t>преддипломной</w:t>
      </w:r>
      <w:r w:rsidRPr="00CB7DEF">
        <w:rPr>
          <w:rFonts w:ascii="Times New Roman" w:hAnsi="Times New Roman"/>
          <w:iCs/>
          <w:lang w:val="ru-RU"/>
        </w:rPr>
        <w:t>)</w:t>
      </w:r>
      <w:r w:rsidRPr="00CB7DEF">
        <w:rPr>
          <w:rFonts w:ascii="Times New Roman" w:hAnsi="Times New Roman"/>
          <w:iCs/>
        </w:rPr>
        <w:t xml:space="preserve"> практики</w:t>
      </w:r>
      <w:r>
        <w:rPr>
          <w:rFonts w:ascii="Times New Roman" w:hAnsi="Times New Roman"/>
          <w:iCs/>
        </w:rPr>
        <w:t>.</w:t>
      </w:r>
    </w:p>
    <w:p w14:paraId="1A7DF7F4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 xml:space="preserve">Обязательное требование - соответствие темы </w:t>
      </w:r>
      <w:r w:rsidRPr="00CB7DEF">
        <w:rPr>
          <w:rFonts w:ascii="Times New Roman" w:hAnsi="Times New Roman"/>
          <w:iCs/>
          <w:lang w:val="ru-RU"/>
        </w:rPr>
        <w:t>дипломной работы</w:t>
      </w:r>
      <w:r>
        <w:rPr>
          <w:rFonts w:ascii="Times New Roman" w:hAnsi="Times New Roman"/>
          <w:iCs/>
          <w:lang w:val="ru-RU"/>
        </w:rPr>
        <w:t>/</w:t>
      </w:r>
      <w:r w:rsidRPr="00CB7DEF">
        <w:rPr>
          <w:rFonts w:ascii="Times New Roman" w:hAnsi="Times New Roman"/>
          <w:iCs/>
          <w:lang w:val="ru-RU"/>
        </w:rPr>
        <w:t>проекта</w:t>
      </w:r>
      <w:r w:rsidRPr="00CB7DEF">
        <w:rPr>
          <w:rFonts w:ascii="Times New Roman" w:hAnsi="Times New Roman"/>
          <w:iCs/>
        </w:rPr>
        <w:t xml:space="preserve"> содержанию одного или нескольких профессиональных модулей.</w:t>
      </w:r>
    </w:p>
    <w:p w14:paraId="6D9DF9CB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iCs/>
        </w:rPr>
      </w:pPr>
      <w:r w:rsidRPr="00CB7DEF">
        <w:rPr>
          <w:rFonts w:ascii="Times New Roman" w:hAnsi="Times New Roman"/>
          <w:iCs/>
        </w:rPr>
        <w:t xml:space="preserve">Выполнение </w:t>
      </w:r>
      <w:r w:rsidRPr="00CB7DEF">
        <w:rPr>
          <w:rFonts w:ascii="Times New Roman" w:hAnsi="Times New Roman"/>
          <w:iCs/>
          <w:lang w:val="ru-RU"/>
        </w:rPr>
        <w:t>и защита дипломной работы</w:t>
      </w:r>
      <w:r>
        <w:rPr>
          <w:rFonts w:ascii="Times New Roman" w:hAnsi="Times New Roman"/>
          <w:iCs/>
          <w:lang w:val="ru-RU"/>
        </w:rPr>
        <w:t>/</w:t>
      </w:r>
      <w:r w:rsidRPr="00CB7DEF">
        <w:rPr>
          <w:rFonts w:ascii="Times New Roman" w:hAnsi="Times New Roman"/>
          <w:iCs/>
          <w:lang w:val="ru-RU"/>
        </w:rPr>
        <w:t>проекта</w:t>
      </w:r>
      <w:r w:rsidRPr="00CB7DEF">
        <w:rPr>
          <w:rFonts w:ascii="Times New Roman" w:hAnsi="Times New Roman"/>
          <w:iCs/>
        </w:rPr>
        <w:t xml:space="preserve"> является завершающим этапом формирования общих и профессиональных компетенций.</w:t>
      </w:r>
    </w:p>
    <w:p w14:paraId="6084DCC0" w14:textId="77777777" w:rsidR="00D74D28" w:rsidRPr="00CB7DEF" w:rsidRDefault="00D74D28" w:rsidP="00D74D28">
      <w:pPr>
        <w:pStyle w:val="a3"/>
        <w:ind w:left="709"/>
        <w:jc w:val="both"/>
        <w:rPr>
          <w:rFonts w:ascii="Times New Roman" w:hAnsi="Times New Roman"/>
          <w:iCs/>
        </w:rPr>
      </w:pPr>
    </w:p>
    <w:p w14:paraId="6415A344" w14:textId="675AAE17" w:rsidR="00D74D28" w:rsidRPr="00CB7DEF" w:rsidRDefault="00D74D28" w:rsidP="00D74D28">
      <w:pPr>
        <w:pStyle w:val="a3"/>
        <w:widowControl/>
        <w:ind w:left="126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4.2 </w:t>
      </w:r>
      <w:r w:rsidRPr="00CB7DEF">
        <w:rPr>
          <w:rFonts w:ascii="Times New Roman" w:hAnsi="Times New Roman"/>
        </w:rPr>
        <w:t xml:space="preserve">Примерная тематика дипломных </w:t>
      </w:r>
      <w:r w:rsidRPr="00CB7DEF">
        <w:rPr>
          <w:rFonts w:ascii="Times New Roman" w:hAnsi="Times New Roman"/>
          <w:lang w:val="ru-RU"/>
        </w:rPr>
        <w:t>работ</w:t>
      </w:r>
      <w:r>
        <w:rPr>
          <w:rFonts w:ascii="Times New Roman" w:hAnsi="Times New Roman"/>
          <w:lang w:val="ru-RU"/>
        </w:rPr>
        <w:t>/</w:t>
      </w:r>
      <w:r w:rsidRPr="00CB7DEF">
        <w:rPr>
          <w:rFonts w:ascii="Times New Roman" w:hAnsi="Times New Roman"/>
        </w:rPr>
        <w:t>проектов по специальности</w:t>
      </w:r>
      <w:r>
        <w:rPr>
          <w:rFonts w:ascii="Times New Roman" w:hAnsi="Times New Roman"/>
        </w:rPr>
        <w:t xml:space="preserve"> </w:t>
      </w:r>
      <w:r w:rsidR="00A0725A" w:rsidRPr="002768FB">
        <w:rPr>
          <w:rFonts w:ascii="Times New Roman" w:hAnsi="Times New Roman"/>
          <w:shd w:val="clear" w:color="auto" w:fill="FFFFFF"/>
        </w:rPr>
        <w:t>08.02.09  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i/>
        </w:rPr>
        <w:t xml:space="preserve">: </w:t>
      </w:r>
    </w:p>
    <w:p w14:paraId="66B42858" w14:textId="305D3E39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Q=10т</w:t>
      </w:r>
    </w:p>
    <w:p w14:paraId="287CB3AD" w14:textId="0428E5AE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Q=20т</w:t>
      </w:r>
    </w:p>
    <w:p w14:paraId="5305C96A" w14:textId="2FFFF6F0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Q=30т</w:t>
      </w:r>
    </w:p>
    <w:p w14:paraId="200CD1FC" w14:textId="09B12DE8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4.</w:t>
      </w:r>
      <w:r w:rsidRPr="00A0725A">
        <w:rPr>
          <w:rFonts w:ascii="Times New Roman" w:hAnsi="Times New Roman"/>
        </w:rPr>
        <w:tab/>
        <w:t xml:space="preserve">Электропривод и электрооборудование мостового крана грузоподъемностью Q=50т </w:t>
      </w:r>
    </w:p>
    <w:p w14:paraId="26E0684C" w14:textId="6D3AD32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5.</w:t>
      </w:r>
      <w:r w:rsidRPr="00A0725A">
        <w:rPr>
          <w:rFonts w:ascii="Times New Roman" w:hAnsi="Times New Roman"/>
        </w:rPr>
        <w:tab/>
        <w:t>Электропривод и электрооборудование козлового крана грузоподъемностью Q=10т</w:t>
      </w:r>
    </w:p>
    <w:p w14:paraId="0A0DE47C" w14:textId="04C37004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6.</w:t>
      </w:r>
      <w:r w:rsidRPr="00A0725A">
        <w:rPr>
          <w:rFonts w:ascii="Times New Roman" w:hAnsi="Times New Roman"/>
        </w:rPr>
        <w:tab/>
        <w:t>Электропривод и электрооборудование козлового крана грузоподъемностью Q=20т</w:t>
      </w:r>
    </w:p>
    <w:p w14:paraId="5203175A" w14:textId="58ACEBD8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7.</w:t>
      </w:r>
      <w:r w:rsidRPr="00A0725A">
        <w:rPr>
          <w:rFonts w:ascii="Times New Roman" w:hAnsi="Times New Roman"/>
        </w:rPr>
        <w:tab/>
        <w:t>Электропривод и электрооборудование козлового крана грузоподъемностью Q=30т</w:t>
      </w:r>
    </w:p>
    <w:p w14:paraId="5BA3BB46" w14:textId="7CE0A59E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lastRenderedPageBreak/>
        <w:t>8.</w:t>
      </w:r>
      <w:r w:rsidRPr="00A0725A">
        <w:rPr>
          <w:rFonts w:ascii="Times New Roman" w:hAnsi="Times New Roman"/>
        </w:rPr>
        <w:tab/>
        <w:t>Электропривод и электрооборудование козлового крана грузоподъемностью Q=50т</w:t>
      </w:r>
    </w:p>
    <w:p w14:paraId="335455A1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9.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Эл.снабжение</w:t>
      </w:r>
      <w:proofErr w:type="spellEnd"/>
      <w:r w:rsidRPr="00A0725A">
        <w:rPr>
          <w:rFonts w:ascii="Times New Roman" w:hAnsi="Times New Roman"/>
        </w:rPr>
        <w:t xml:space="preserve"> участка цеха от ТП</w:t>
      </w:r>
    </w:p>
    <w:p w14:paraId="4565DC3A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10.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Эл.снабжение</w:t>
      </w:r>
      <w:proofErr w:type="spellEnd"/>
      <w:r w:rsidRPr="00A0725A">
        <w:rPr>
          <w:rFonts w:ascii="Times New Roman" w:hAnsi="Times New Roman"/>
        </w:rPr>
        <w:t xml:space="preserve"> травильного участка цеха </w:t>
      </w:r>
      <w:proofErr w:type="spellStart"/>
      <w:r w:rsidRPr="00A0725A">
        <w:rPr>
          <w:rFonts w:ascii="Times New Roman" w:hAnsi="Times New Roman"/>
        </w:rPr>
        <w:t>эмальпосуды</w:t>
      </w:r>
      <w:proofErr w:type="spellEnd"/>
      <w:r w:rsidRPr="00A0725A">
        <w:rPr>
          <w:rFonts w:ascii="Times New Roman" w:hAnsi="Times New Roman"/>
        </w:rPr>
        <w:t xml:space="preserve"> от ТП</w:t>
      </w:r>
    </w:p>
    <w:p w14:paraId="6FBE75A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11.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Эл.привод</w:t>
      </w:r>
      <w:proofErr w:type="spellEnd"/>
      <w:r w:rsidRPr="00A0725A">
        <w:rPr>
          <w:rFonts w:ascii="Times New Roman" w:hAnsi="Times New Roman"/>
        </w:rPr>
        <w:t xml:space="preserve"> и эл. оборудование мостового крана грузоподъемностью Q=10т в условиях цеха </w:t>
      </w:r>
      <w:proofErr w:type="spellStart"/>
      <w:r w:rsidRPr="00A0725A">
        <w:rPr>
          <w:rFonts w:ascii="Times New Roman" w:hAnsi="Times New Roman"/>
        </w:rPr>
        <w:t>эмальпосуды</w:t>
      </w:r>
      <w:proofErr w:type="spellEnd"/>
      <w:r w:rsidRPr="00A0725A">
        <w:rPr>
          <w:rFonts w:ascii="Times New Roman" w:hAnsi="Times New Roman"/>
        </w:rPr>
        <w:t>.</w:t>
      </w:r>
    </w:p>
    <w:p w14:paraId="78B3BC83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12.</w:t>
      </w:r>
      <w:r w:rsidRPr="00A0725A">
        <w:rPr>
          <w:rFonts w:ascii="Times New Roman" w:hAnsi="Times New Roman"/>
        </w:rPr>
        <w:tab/>
        <w:t>Электроснабжение участка ФЛЦ КСЗ от ТП</w:t>
      </w:r>
    </w:p>
    <w:p w14:paraId="2253E6C0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13.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Эл.привод</w:t>
      </w:r>
      <w:proofErr w:type="spellEnd"/>
      <w:r w:rsidRPr="00A0725A">
        <w:rPr>
          <w:rFonts w:ascii="Times New Roman" w:hAnsi="Times New Roman"/>
        </w:rPr>
        <w:t xml:space="preserve"> и эл. оборудование мостового крана грузоподъемностью Q=20т в условиях ЛЦ</w:t>
      </w:r>
    </w:p>
    <w:p w14:paraId="07C822A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14.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Эл.привод</w:t>
      </w:r>
      <w:proofErr w:type="spellEnd"/>
      <w:r w:rsidRPr="00A0725A">
        <w:rPr>
          <w:rFonts w:ascii="Times New Roman" w:hAnsi="Times New Roman"/>
        </w:rPr>
        <w:t xml:space="preserve"> и эл. оборудование </w:t>
      </w:r>
      <w:proofErr w:type="spellStart"/>
      <w:r w:rsidRPr="00A0725A">
        <w:rPr>
          <w:rFonts w:ascii="Times New Roman" w:hAnsi="Times New Roman"/>
        </w:rPr>
        <w:t>конвеерной</w:t>
      </w:r>
      <w:proofErr w:type="spellEnd"/>
      <w:r w:rsidRPr="00A0725A">
        <w:rPr>
          <w:rFonts w:ascii="Times New Roman" w:hAnsi="Times New Roman"/>
        </w:rPr>
        <w:t xml:space="preserve"> линии</w:t>
      </w:r>
    </w:p>
    <w:p w14:paraId="23E61E69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15.</w:t>
      </w:r>
      <w:r w:rsidRPr="00A0725A">
        <w:rPr>
          <w:rFonts w:ascii="Times New Roman" w:hAnsi="Times New Roman"/>
        </w:rPr>
        <w:tab/>
        <w:t>Электрооборудование цеха №6</w:t>
      </w:r>
    </w:p>
    <w:p w14:paraId="4E296F6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16.</w:t>
      </w:r>
      <w:r w:rsidRPr="00A0725A">
        <w:rPr>
          <w:rFonts w:ascii="Times New Roman" w:hAnsi="Times New Roman"/>
        </w:rPr>
        <w:tab/>
        <w:t>Электрооборудование цеха №36</w:t>
      </w:r>
    </w:p>
    <w:p w14:paraId="26A359F3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17.</w:t>
      </w:r>
      <w:r w:rsidRPr="00A0725A">
        <w:rPr>
          <w:rFonts w:ascii="Times New Roman" w:hAnsi="Times New Roman"/>
        </w:rPr>
        <w:tab/>
        <w:t>Электроснабжение микрорайона от ТП-446 «</w:t>
      </w:r>
      <w:proofErr w:type="spellStart"/>
      <w:r w:rsidRPr="00A0725A">
        <w:rPr>
          <w:rFonts w:ascii="Times New Roman" w:hAnsi="Times New Roman"/>
        </w:rPr>
        <w:t>Сильпо</w:t>
      </w:r>
      <w:proofErr w:type="spellEnd"/>
      <w:r w:rsidRPr="00A0725A">
        <w:rPr>
          <w:rFonts w:ascii="Times New Roman" w:hAnsi="Times New Roman"/>
        </w:rPr>
        <w:t>» Войкова</w:t>
      </w:r>
    </w:p>
    <w:p w14:paraId="63BE741A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18.</w:t>
      </w:r>
      <w:r w:rsidRPr="00A0725A">
        <w:rPr>
          <w:rFonts w:ascii="Times New Roman" w:hAnsi="Times New Roman"/>
        </w:rPr>
        <w:tab/>
        <w:t>Электроснабжение микрорайона от ТП-440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1C78E576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19.</w:t>
      </w:r>
      <w:r w:rsidRPr="00A0725A">
        <w:rPr>
          <w:rFonts w:ascii="Times New Roman" w:hAnsi="Times New Roman"/>
        </w:rPr>
        <w:tab/>
        <w:t>Электроснабжение микрорайона от ТП-94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65079570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20.</w:t>
      </w:r>
      <w:r w:rsidRPr="00A0725A">
        <w:rPr>
          <w:rFonts w:ascii="Times New Roman" w:hAnsi="Times New Roman"/>
        </w:rPr>
        <w:tab/>
        <w:t>Электроснабжение микрорайона от ТП-6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6EFCE504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21.</w:t>
      </w:r>
      <w:r w:rsidRPr="00A0725A">
        <w:rPr>
          <w:rFonts w:ascii="Times New Roman" w:hAnsi="Times New Roman"/>
        </w:rPr>
        <w:tab/>
        <w:t>Электроснабжение микрорайона от ТП-88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76EAC9E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22.</w:t>
      </w:r>
      <w:r w:rsidRPr="00A0725A">
        <w:rPr>
          <w:rFonts w:ascii="Times New Roman" w:hAnsi="Times New Roman"/>
        </w:rPr>
        <w:tab/>
        <w:t>Электроснабжение микрорайона от ТП-212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2850A213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23.</w:t>
      </w:r>
      <w:r w:rsidRPr="00A0725A">
        <w:rPr>
          <w:rFonts w:ascii="Times New Roman" w:hAnsi="Times New Roman"/>
        </w:rPr>
        <w:tab/>
        <w:t>Электроснабжение микрорайона от ТП-200 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38666FD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24.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Эл.снабжение</w:t>
      </w:r>
      <w:proofErr w:type="spellEnd"/>
      <w:r w:rsidRPr="00A0725A">
        <w:rPr>
          <w:rFonts w:ascii="Times New Roman" w:hAnsi="Times New Roman"/>
        </w:rPr>
        <w:t xml:space="preserve"> подстанции 35/10 «Кировская» 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Кировский РЭС</w:t>
      </w:r>
    </w:p>
    <w:p w14:paraId="4CDC989D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25.</w:t>
      </w:r>
      <w:r w:rsidRPr="00A0725A">
        <w:rPr>
          <w:rFonts w:ascii="Times New Roman" w:hAnsi="Times New Roman"/>
        </w:rPr>
        <w:tab/>
        <w:t xml:space="preserve">Электроснабжение предприятия </w:t>
      </w:r>
      <w:proofErr w:type="spellStart"/>
      <w:r w:rsidRPr="00A0725A">
        <w:rPr>
          <w:rFonts w:ascii="Times New Roman" w:hAnsi="Times New Roman"/>
        </w:rPr>
        <w:t>Крымэлеватор</w:t>
      </w:r>
      <w:proofErr w:type="spellEnd"/>
      <w:r w:rsidRPr="00A0725A">
        <w:rPr>
          <w:rFonts w:ascii="Times New Roman" w:hAnsi="Times New Roman"/>
        </w:rPr>
        <w:t>.</w:t>
      </w:r>
    </w:p>
    <w:p w14:paraId="45D7AA4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26.</w:t>
      </w:r>
      <w:r w:rsidRPr="00A0725A">
        <w:rPr>
          <w:rFonts w:ascii="Times New Roman" w:hAnsi="Times New Roman"/>
        </w:rPr>
        <w:tab/>
        <w:t xml:space="preserve">Электроснабжение административных, хозяйственных и производственных зданий троллейбусного парка от ТП-1-6/0,4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МУП МОГОК РК«КЕРЧЬГОРТРАНС»</w:t>
      </w:r>
    </w:p>
    <w:p w14:paraId="7DAB7D0A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27.</w:t>
      </w:r>
      <w:r w:rsidRPr="00A0725A">
        <w:rPr>
          <w:rFonts w:ascii="Times New Roman" w:hAnsi="Times New Roman"/>
        </w:rPr>
        <w:tab/>
        <w:t>Электрооборудование подстанции 35/10 «Кировская» 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Кировский РЭС.</w:t>
      </w:r>
    </w:p>
    <w:p w14:paraId="36E8EB6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28.</w:t>
      </w:r>
      <w:r w:rsidRPr="00A0725A">
        <w:rPr>
          <w:rFonts w:ascii="Times New Roman" w:hAnsi="Times New Roman"/>
        </w:rPr>
        <w:tab/>
        <w:t xml:space="preserve">Электроснабжение подстанции 35/10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«</w:t>
      </w:r>
      <w:proofErr w:type="spellStart"/>
      <w:r w:rsidRPr="00A0725A">
        <w:rPr>
          <w:rFonts w:ascii="Times New Roman" w:hAnsi="Times New Roman"/>
        </w:rPr>
        <w:t>Семисотка</w:t>
      </w:r>
      <w:proofErr w:type="spellEnd"/>
      <w:r w:rsidRPr="00A0725A">
        <w:rPr>
          <w:rFonts w:ascii="Times New Roman" w:hAnsi="Times New Roman"/>
        </w:rPr>
        <w:t>»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Ленинский РЭС.</w:t>
      </w:r>
    </w:p>
    <w:p w14:paraId="209AE71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29.</w:t>
      </w:r>
      <w:r w:rsidRPr="00A0725A">
        <w:rPr>
          <w:rFonts w:ascii="Times New Roman" w:hAnsi="Times New Roman"/>
        </w:rPr>
        <w:tab/>
        <w:t>Электрооборудование сварочного цеха в условиях КСРЗ</w:t>
      </w:r>
    </w:p>
    <w:p w14:paraId="71A04B0C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30.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«Кировец» в условиях КСРЗ</w:t>
      </w:r>
    </w:p>
    <w:p w14:paraId="2D6C0891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31.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в условиях судостроительного завода «Залив»</w:t>
      </w:r>
    </w:p>
    <w:p w14:paraId="24916A3C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32.</w:t>
      </w:r>
      <w:r w:rsidRPr="00A0725A">
        <w:rPr>
          <w:rFonts w:ascii="Times New Roman" w:hAnsi="Times New Roman"/>
        </w:rPr>
        <w:tab/>
        <w:t>Электрооборудование докового цеха в условиях КСРЗ</w:t>
      </w:r>
    </w:p>
    <w:p w14:paraId="79A5452D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33.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Q=20т в условиях участка узловой сборки цеха №32 ООО «Судостроительный завод «Залив»</w:t>
      </w:r>
    </w:p>
    <w:p w14:paraId="545BD731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34.</w:t>
      </w:r>
      <w:r w:rsidRPr="00A0725A">
        <w:rPr>
          <w:rFonts w:ascii="Times New Roman" w:hAnsi="Times New Roman"/>
        </w:rPr>
        <w:tab/>
        <w:t>Снабжение жилого микрорайона от ТП-268 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КРЭС</w:t>
      </w:r>
    </w:p>
    <w:p w14:paraId="625B58C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35.</w:t>
      </w:r>
      <w:r w:rsidRPr="00A0725A">
        <w:rPr>
          <w:rFonts w:ascii="Times New Roman" w:hAnsi="Times New Roman"/>
        </w:rPr>
        <w:tab/>
        <w:t>Электропривод и электрооборудование козлового крана КК 2Х160 грузоподъемностью Q=320т в условиях цеха №34 ООО «Судостроительный завод «Залив»</w:t>
      </w:r>
    </w:p>
    <w:p w14:paraId="6569AC4C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36.</w:t>
      </w:r>
      <w:r w:rsidRPr="00A0725A">
        <w:rPr>
          <w:rFonts w:ascii="Times New Roman" w:hAnsi="Times New Roman"/>
        </w:rPr>
        <w:tab/>
        <w:t xml:space="preserve">Электроснабжение ТП-10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от ТП-2 в условиях ООО Судостроительный завод «Залив»</w:t>
      </w:r>
    </w:p>
    <w:p w14:paraId="2203CFE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37.</w:t>
      </w:r>
      <w:r w:rsidRPr="00A0725A">
        <w:rPr>
          <w:rFonts w:ascii="Times New Roman" w:hAnsi="Times New Roman"/>
        </w:rPr>
        <w:tab/>
        <w:t xml:space="preserve">Электроснабжение жилого микрорайона от ТП-268  в условиях ГУП РК </w:t>
      </w:r>
      <w:r w:rsidRPr="00A0725A">
        <w:rPr>
          <w:rFonts w:ascii="Times New Roman" w:hAnsi="Times New Roman"/>
        </w:rPr>
        <w:lastRenderedPageBreak/>
        <w:t>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КРЭС</w:t>
      </w:r>
    </w:p>
    <w:p w14:paraId="074C9BA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38.</w:t>
      </w:r>
      <w:r w:rsidRPr="00A0725A">
        <w:rPr>
          <w:rFonts w:ascii="Times New Roman" w:hAnsi="Times New Roman"/>
        </w:rPr>
        <w:tab/>
        <w:t>Электрооборудование осветительной сети периметра завода в условиях ООО «Судостроительный завод «Залив»</w:t>
      </w:r>
    </w:p>
    <w:p w14:paraId="20FC265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39.</w:t>
      </w:r>
      <w:r w:rsidRPr="00A0725A">
        <w:rPr>
          <w:rFonts w:ascii="Times New Roman" w:hAnsi="Times New Roman"/>
        </w:rPr>
        <w:tab/>
        <w:t>Электроснабжение РП-33 6кВ в условиях ООО «Судостроительный завод «Залив»</w:t>
      </w:r>
    </w:p>
    <w:p w14:paraId="0458AFA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40.</w:t>
      </w:r>
      <w:r w:rsidRPr="00A0725A">
        <w:rPr>
          <w:rFonts w:ascii="Times New Roman" w:hAnsi="Times New Roman"/>
        </w:rPr>
        <w:tab/>
        <w:t xml:space="preserve">Электроснабжение поселка </w:t>
      </w:r>
      <w:proofErr w:type="spellStart"/>
      <w:r w:rsidRPr="00A0725A">
        <w:rPr>
          <w:rFonts w:ascii="Times New Roman" w:hAnsi="Times New Roman"/>
        </w:rPr>
        <w:t>Героевское</w:t>
      </w:r>
      <w:proofErr w:type="spellEnd"/>
      <w:r w:rsidRPr="00A0725A">
        <w:rPr>
          <w:rFonts w:ascii="Times New Roman" w:hAnsi="Times New Roman"/>
        </w:rPr>
        <w:t xml:space="preserve"> от ТП-345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59585D4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41.</w:t>
      </w:r>
      <w:r w:rsidRPr="00A0725A">
        <w:rPr>
          <w:rFonts w:ascii="Times New Roman" w:hAnsi="Times New Roman"/>
        </w:rPr>
        <w:tab/>
        <w:t xml:space="preserve">Электроснабжение подстанции 35/10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«</w:t>
      </w:r>
      <w:proofErr w:type="spellStart"/>
      <w:r w:rsidRPr="00A0725A">
        <w:rPr>
          <w:rFonts w:ascii="Times New Roman" w:hAnsi="Times New Roman"/>
        </w:rPr>
        <w:t>Семисотка</w:t>
      </w:r>
      <w:proofErr w:type="spellEnd"/>
      <w:r w:rsidRPr="00A0725A">
        <w:rPr>
          <w:rFonts w:ascii="Times New Roman" w:hAnsi="Times New Roman"/>
        </w:rPr>
        <w:t>»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Ленинский РЭС</w:t>
      </w:r>
    </w:p>
    <w:p w14:paraId="2DFF806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42.</w:t>
      </w:r>
      <w:r w:rsidRPr="00A0725A">
        <w:rPr>
          <w:rFonts w:ascii="Times New Roman" w:hAnsi="Times New Roman"/>
        </w:rPr>
        <w:tab/>
        <w:t>Электроснабжение микрорайона от ТП-477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Керченский РЭС</w:t>
      </w:r>
    </w:p>
    <w:p w14:paraId="3DEDC2D0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43.</w:t>
      </w:r>
      <w:r w:rsidRPr="00A0725A">
        <w:rPr>
          <w:rFonts w:ascii="Times New Roman" w:hAnsi="Times New Roman"/>
        </w:rPr>
        <w:tab/>
        <w:t>Электрооборудование участка узловой сборки цеха №32 в условиях ООО Судостроительный завод «Залив»</w:t>
      </w:r>
    </w:p>
    <w:p w14:paraId="655785C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44.</w:t>
      </w:r>
      <w:r w:rsidRPr="00A0725A">
        <w:rPr>
          <w:rFonts w:ascii="Times New Roman" w:hAnsi="Times New Roman"/>
        </w:rPr>
        <w:tab/>
        <w:t xml:space="preserve">Электроснабжение штамповочного участка цеха </w:t>
      </w:r>
      <w:proofErr w:type="spellStart"/>
      <w:r w:rsidRPr="00A0725A">
        <w:rPr>
          <w:rFonts w:ascii="Times New Roman" w:hAnsi="Times New Roman"/>
        </w:rPr>
        <w:t>эмальпосуды</w:t>
      </w:r>
      <w:proofErr w:type="spellEnd"/>
      <w:r w:rsidRPr="00A0725A">
        <w:rPr>
          <w:rFonts w:ascii="Times New Roman" w:hAnsi="Times New Roman"/>
        </w:rPr>
        <w:t xml:space="preserve"> от ТП-1 в условиях завода филиал ООО «Краснодарский металлургический комплекс»</w:t>
      </w:r>
    </w:p>
    <w:p w14:paraId="69B3B91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45.</w:t>
      </w:r>
      <w:r w:rsidRPr="00A0725A">
        <w:rPr>
          <w:rFonts w:ascii="Times New Roman" w:hAnsi="Times New Roman"/>
        </w:rPr>
        <w:tab/>
        <w:t xml:space="preserve">Электроснабжение ТП-11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от ТП-10 в условиях ООО «Судостроительный завод «Залив»</w:t>
      </w:r>
    </w:p>
    <w:p w14:paraId="2ED0C874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46.</w:t>
      </w:r>
      <w:r w:rsidRPr="00A0725A">
        <w:rPr>
          <w:rFonts w:ascii="Times New Roman" w:hAnsi="Times New Roman"/>
        </w:rPr>
        <w:tab/>
        <w:t>Снабжение жилого микрорайона от ТП-139 в условиях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>» КРЭС</w:t>
      </w:r>
    </w:p>
    <w:p w14:paraId="1AA6D1D9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47.</w:t>
      </w:r>
      <w:r w:rsidRPr="00A0725A">
        <w:rPr>
          <w:rFonts w:ascii="Times New Roman" w:hAnsi="Times New Roman"/>
        </w:rPr>
        <w:tab/>
        <w:t xml:space="preserve">Электрооборудование ТП-2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ООО «Судостроительный завод «Залив»</w:t>
      </w:r>
    </w:p>
    <w:p w14:paraId="0CCD452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48.</w:t>
      </w:r>
      <w:r w:rsidRPr="00A0725A">
        <w:rPr>
          <w:rFonts w:ascii="Times New Roman" w:hAnsi="Times New Roman"/>
        </w:rPr>
        <w:tab/>
        <w:t xml:space="preserve">Разработка проекта модернизации ГПП-2 110/6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ООО «Судостроительный завод «Залив»</w:t>
      </w:r>
    </w:p>
    <w:p w14:paraId="39E2C269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49.</w:t>
      </w:r>
      <w:r w:rsidRPr="00A0725A">
        <w:rPr>
          <w:rFonts w:ascii="Times New Roman" w:hAnsi="Times New Roman"/>
        </w:rPr>
        <w:tab/>
        <w:t>Электропривод и электрооборудование портального крана «Марабу» грузоподъемностью Q=80т в условиях цеха №34 ООО «Судостроительный завод «Залив»</w:t>
      </w:r>
    </w:p>
    <w:p w14:paraId="4B48F66F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50.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Q=50т в условиях участка секционной сборки цеха №32 ООО «Судостроительный завод «Залив»</w:t>
      </w:r>
    </w:p>
    <w:p w14:paraId="4922D45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51.</w:t>
      </w:r>
      <w:r w:rsidRPr="00A0725A">
        <w:rPr>
          <w:rFonts w:ascii="Times New Roman" w:hAnsi="Times New Roman"/>
        </w:rPr>
        <w:tab/>
        <w:t>Электроснабжение участка узловой сборки цеха №32 в условиях ООО «Судостроительный завод «Залив»</w:t>
      </w:r>
    </w:p>
    <w:p w14:paraId="58381904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52.</w:t>
      </w:r>
      <w:r w:rsidRPr="00A0725A">
        <w:rPr>
          <w:rFonts w:ascii="Times New Roman" w:hAnsi="Times New Roman"/>
        </w:rPr>
        <w:tab/>
        <w:t xml:space="preserve">Электроснабжение административных зданий управления от ТП-2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ООО «Судостроительный завод «Залив»</w:t>
      </w:r>
    </w:p>
    <w:p w14:paraId="7B249660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53.</w:t>
      </w:r>
      <w:r w:rsidRPr="00A0725A">
        <w:rPr>
          <w:rFonts w:ascii="Times New Roman" w:hAnsi="Times New Roman"/>
        </w:rPr>
        <w:tab/>
        <w:t xml:space="preserve">Снабжение жилого микрорайона от ТП-36 в условиях ГУП РК </w:t>
      </w:r>
    </w:p>
    <w:p w14:paraId="45A9DE9B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54.</w:t>
      </w:r>
      <w:r w:rsidRPr="00A0725A">
        <w:rPr>
          <w:rFonts w:ascii="Times New Roman" w:hAnsi="Times New Roman"/>
        </w:rPr>
        <w:tab/>
        <w:t xml:space="preserve">Электроснабжение участка секционной сборки </w:t>
      </w:r>
      <w:proofErr w:type="spellStart"/>
      <w:r w:rsidRPr="00A0725A">
        <w:rPr>
          <w:rFonts w:ascii="Times New Roman" w:hAnsi="Times New Roman"/>
        </w:rPr>
        <w:t>сборки</w:t>
      </w:r>
      <w:proofErr w:type="spellEnd"/>
      <w:r w:rsidRPr="00A0725A">
        <w:rPr>
          <w:rFonts w:ascii="Times New Roman" w:hAnsi="Times New Roman"/>
        </w:rPr>
        <w:t xml:space="preserve"> цеха №32 в условиях ООО «Судостроительный завод «Залив»</w:t>
      </w:r>
    </w:p>
    <w:p w14:paraId="20CDB25B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55.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Q=10т в условиях ООО «Судостроительный завод «Залив»</w:t>
      </w:r>
    </w:p>
    <w:p w14:paraId="0E4022E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56.</w:t>
      </w:r>
      <w:r w:rsidRPr="00A0725A">
        <w:rPr>
          <w:rFonts w:ascii="Times New Roman" w:hAnsi="Times New Roman"/>
        </w:rPr>
        <w:tab/>
        <w:t xml:space="preserve">Электрооборудование ЗРУ-6/10 ГПП-1В «Эмаль» в условиях электроцеха филиала ООО  «Краснодарский металлургический комплекс» в </w:t>
      </w:r>
      <w:proofErr w:type="spellStart"/>
      <w:r w:rsidRPr="00A0725A">
        <w:rPr>
          <w:rFonts w:ascii="Times New Roman" w:hAnsi="Times New Roman"/>
        </w:rPr>
        <w:t>г.Керчь</w:t>
      </w:r>
      <w:proofErr w:type="spellEnd"/>
    </w:p>
    <w:p w14:paraId="4D88BE1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57.</w:t>
      </w:r>
      <w:r w:rsidRPr="00A0725A">
        <w:rPr>
          <w:rFonts w:ascii="Times New Roman" w:hAnsi="Times New Roman"/>
        </w:rPr>
        <w:tab/>
      </w:r>
      <w:proofErr w:type="spellStart"/>
      <w:r w:rsidRPr="00A0725A">
        <w:rPr>
          <w:rFonts w:ascii="Times New Roman" w:hAnsi="Times New Roman"/>
        </w:rPr>
        <w:t>Электооборудование</w:t>
      </w:r>
      <w:proofErr w:type="spellEnd"/>
      <w:r w:rsidRPr="00A0725A">
        <w:rPr>
          <w:rFonts w:ascii="Times New Roman" w:hAnsi="Times New Roman"/>
        </w:rPr>
        <w:t xml:space="preserve"> 3 пролета цеха №33 в условиях ООО «Судостроительный завод «Залив»</w:t>
      </w:r>
    </w:p>
    <w:p w14:paraId="11F0F94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58.</w:t>
      </w:r>
      <w:r w:rsidRPr="00A0725A">
        <w:rPr>
          <w:rFonts w:ascii="Times New Roman" w:hAnsi="Times New Roman"/>
        </w:rPr>
        <w:tab/>
        <w:t>Электропривод и электрооборудование мостового крана грузоподъемностью Q=10т в условиях ООО «Судостроительный завод «Залив»</w:t>
      </w:r>
    </w:p>
    <w:p w14:paraId="6497135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59.</w:t>
      </w:r>
      <w:r w:rsidRPr="00A0725A">
        <w:rPr>
          <w:rFonts w:ascii="Times New Roman" w:hAnsi="Times New Roman"/>
        </w:rPr>
        <w:tab/>
        <w:t xml:space="preserve">Электроснабжение ТП-1 6/0,4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ООО «Судостроительный завод «Залив»</w:t>
      </w:r>
    </w:p>
    <w:p w14:paraId="12CE03EB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60.</w:t>
      </w:r>
      <w:r w:rsidRPr="00A0725A">
        <w:rPr>
          <w:rFonts w:ascii="Times New Roman" w:hAnsi="Times New Roman"/>
        </w:rPr>
        <w:tab/>
        <w:t>Электрооборудование участка секционной сборки цеха №32 в условиях ООО «Судостроительный завод «Залив»</w:t>
      </w:r>
    </w:p>
    <w:p w14:paraId="047905E6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61.</w:t>
      </w:r>
      <w:r w:rsidRPr="00A0725A">
        <w:rPr>
          <w:rFonts w:ascii="Times New Roman" w:hAnsi="Times New Roman"/>
        </w:rPr>
        <w:tab/>
        <w:t xml:space="preserve">Электрооборудование ОРУ-110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ГПП-1В «Эмаль» в условиях электроцеха филиала ООО  «Краснодарский металлургический комплекс» в </w:t>
      </w:r>
      <w:proofErr w:type="spellStart"/>
      <w:r w:rsidRPr="00A0725A">
        <w:rPr>
          <w:rFonts w:ascii="Times New Roman" w:hAnsi="Times New Roman"/>
        </w:rPr>
        <w:t>г.Керчь</w:t>
      </w:r>
      <w:proofErr w:type="spellEnd"/>
    </w:p>
    <w:p w14:paraId="31E3EC8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62.</w:t>
      </w:r>
      <w:r w:rsidRPr="00A0725A">
        <w:rPr>
          <w:rFonts w:ascii="Times New Roman" w:hAnsi="Times New Roman"/>
        </w:rPr>
        <w:tab/>
        <w:t>Электроснабжение жилого микрорайона от ТП-474  ГУП РК «</w:t>
      </w:r>
      <w:proofErr w:type="spellStart"/>
      <w:r w:rsidRPr="00A0725A">
        <w:rPr>
          <w:rFonts w:ascii="Times New Roman" w:hAnsi="Times New Roman"/>
        </w:rPr>
        <w:t>Крымэнерго</w:t>
      </w:r>
      <w:proofErr w:type="spellEnd"/>
      <w:r w:rsidRPr="00A0725A">
        <w:rPr>
          <w:rFonts w:ascii="Times New Roman" w:hAnsi="Times New Roman"/>
        </w:rPr>
        <w:t xml:space="preserve">» </w:t>
      </w:r>
    </w:p>
    <w:p w14:paraId="0FF58B5A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63.</w:t>
      </w:r>
      <w:r w:rsidRPr="00A0725A">
        <w:rPr>
          <w:rFonts w:ascii="Times New Roman" w:hAnsi="Times New Roman"/>
        </w:rPr>
        <w:tab/>
        <w:t xml:space="preserve">Электроснабжение завода залив от ГПП-110/6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в условиях ООО </w:t>
      </w:r>
      <w:r w:rsidRPr="00A0725A">
        <w:rPr>
          <w:rFonts w:ascii="Times New Roman" w:hAnsi="Times New Roman"/>
        </w:rPr>
        <w:lastRenderedPageBreak/>
        <w:t xml:space="preserve">«Судостроительный завод «Залив» </w:t>
      </w:r>
    </w:p>
    <w:p w14:paraId="59EFB7C9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64.</w:t>
      </w:r>
      <w:r w:rsidRPr="00A0725A">
        <w:rPr>
          <w:rFonts w:ascii="Times New Roman" w:hAnsi="Times New Roman"/>
        </w:rPr>
        <w:tab/>
        <w:t>Электропривод и электрооборудование лифта (пассажирского или грузового).</w:t>
      </w:r>
    </w:p>
    <w:p w14:paraId="5C6A8DC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65.</w:t>
      </w:r>
      <w:r w:rsidRPr="00A0725A">
        <w:rPr>
          <w:rFonts w:ascii="Times New Roman" w:hAnsi="Times New Roman"/>
        </w:rPr>
        <w:tab/>
        <w:t>Электрооборудование и автоматизация компрессорной станции.</w:t>
      </w:r>
    </w:p>
    <w:p w14:paraId="7ECE23D8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66.</w:t>
      </w:r>
      <w:r w:rsidRPr="00A0725A">
        <w:rPr>
          <w:rFonts w:ascii="Times New Roman" w:hAnsi="Times New Roman"/>
        </w:rPr>
        <w:tab/>
        <w:t>Электрооборудование вентиляционных.</w:t>
      </w:r>
    </w:p>
    <w:p w14:paraId="45420EC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67.</w:t>
      </w:r>
      <w:r w:rsidRPr="00A0725A">
        <w:rPr>
          <w:rFonts w:ascii="Times New Roman" w:hAnsi="Times New Roman"/>
        </w:rPr>
        <w:tab/>
        <w:t>Электрооборудование воздуходувных установок.</w:t>
      </w:r>
    </w:p>
    <w:p w14:paraId="123DC52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68.</w:t>
      </w:r>
      <w:r w:rsidRPr="00A0725A">
        <w:rPr>
          <w:rFonts w:ascii="Times New Roman" w:hAnsi="Times New Roman"/>
        </w:rPr>
        <w:tab/>
        <w:t>Электрооборудование насосных установок.</w:t>
      </w:r>
    </w:p>
    <w:p w14:paraId="66C05ED9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69.</w:t>
      </w:r>
      <w:r w:rsidRPr="00A0725A">
        <w:rPr>
          <w:rFonts w:ascii="Times New Roman" w:hAnsi="Times New Roman"/>
        </w:rPr>
        <w:tab/>
        <w:t xml:space="preserve">Электрооборудование механизмов </w:t>
      </w:r>
      <w:proofErr w:type="spellStart"/>
      <w:r w:rsidRPr="00A0725A">
        <w:rPr>
          <w:rFonts w:ascii="Times New Roman" w:hAnsi="Times New Roman"/>
        </w:rPr>
        <w:t>непре¬рывного</w:t>
      </w:r>
      <w:proofErr w:type="spellEnd"/>
      <w:r w:rsidRPr="00A0725A">
        <w:rPr>
          <w:rFonts w:ascii="Times New Roman" w:hAnsi="Times New Roman"/>
        </w:rPr>
        <w:t xml:space="preserve"> транспорта и транспортных систем.</w:t>
      </w:r>
    </w:p>
    <w:p w14:paraId="7D039F31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70.</w:t>
      </w:r>
      <w:r w:rsidRPr="00A0725A">
        <w:rPr>
          <w:rFonts w:ascii="Times New Roman" w:hAnsi="Times New Roman"/>
        </w:rPr>
        <w:tab/>
        <w:t>Электрооборудование</w:t>
      </w:r>
      <w:r w:rsidRPr="00A0725A">
        <w:rPr>
          <w:rFonts w:ascii="Times New Roman" w:hAnsi="Times New Roman"/>
        </w:rPr>
        <w:tab/>
        <w:t>металлорежущих станков.</w:t>
      </w:r>
    </w:p>
    <w:p w14:paraId="0EFF1E61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71.</w:t>
      </w:r>
      <w:r w:rsidRPr="00A0725A">
        <w:rPr>
          <w:rFonts w:ascii="Times New Roman" w:hAnsi="Times New Roman"/>
        </w:rPr>
        <w:tab/>
        <w:t xml:space="preserve">Электрооборудование термических </w:t>
      </w:r>
      <w:proofErr w:type="spellStart"/>
      <w:r w:rsidRPr="00A0725A">
        <w:rPr>
          <w:rFonts w:ascii="Times New Roman" w:hAnsi="Times New Roman"/>
        </w:rPr>
        <w:t>устано¬вок</w:t>
      </w:r>
      <w:proofErr w:type="spellEnd"/>
      <w:r w:rsidRPr="00A0725A">
        <w:rPr>
          <w:rFonts w:ascii="Times New Roman" w:hAnsi="Times New Roman"/>
        </w:rPr>
        <w:t>.</w:t>
      </w:r>
    </w:p>
    <w:p w14:paraId="6C3D2137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72.</w:t>
      </w:r>
      <w:r w:rsidRPr="00A0725A">
        <w:rPr>
          <w:rFonts w:ascii="Times New Roman" w:hAnsi="Times New Roman"/>
        </w:rPr>
        <w:tab/>
        <w:t xml:space="preserve">Трансформаторная подстанция на </w:t>
      </w:r>
      <w:proofErr w:type="spellStart"/>
      <w:r w:rsidRPr="00A0725A">
        <w:rPr>
          <w:rFonts w:ascii="Times New Roman" w:hAnsi="Times New Roman"/>
        </w:rPr>
        <w:t>напря¬жение</w:t>
      </w:r>
      <w:proofErr w:type="spellEnd"/>
      <w:r w:rsidRPr="00A0725A">
        <w:rPr>
          <w:rFonts w:ascii="Times New Roman" w:hAnsi="Times New Roman"/>
        </w:rPr>
        <w:t xml:space="preserve"> 110/6—10 </w:t>
      </w:r>
      <w:proofErr w:type="spellStart"/>
      <w:r w:rsidRPr="00A0725A">
        <w:rPr>
          <w:rFonts w:ascii="Times New Roman" w:hAnsi="Times New Roman"/>
        </w:rPr>
        <w:t>кВ</w:t>
      </w:r>
      <w:proofErr w:type="spellEnd"/>
      <w:r w:rsidRPr="00A0725A">
        <w:rPr>
          <w:rFonts w:ascii="Times New Roman" w:hAnsi="Times New Roman"/>
        </w:rPr>
        <w:t xml:space="preserve"> для электроснабжения завода.</w:t>
      </w:r>
    </w:p>
    <w:p w14:paraId="00301AB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73.</w:t>
      </w:r>
      <w:r w:rsidRPr="00A0725A">
        <w:rPr>
          <w:rFonts w:ascii="Times New Roman" w:hAnsi="Times New Roman"/>
        </w:rPr>
        <w:tab/>
        <w:t>Реконструкция электроснабжения завода.</w:t>
      </w:r>
    </w:p>
    <w:p w14:paraId="507EA3E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74.</w:t>
      </w:r>
      <w:r w:rsidRPr="00A0725A">
        <w:rPr>
          <w:rFonts w:ascii="Times New Roman" w:hAnsi="Times New Roman"/>
        </w:rPr>
        <w:tab/>
        <w:t xml:space="preserve">Электроснабжение крупного </w:t>
      </w:r>
      <w:proofErr w:type="spellStart"/>
      <w:r w:rsidRPr="00A0725A">
        <w:rPr>
          <w:rFonts w:ascii="Times New Roman" w:hAnsi="Times New Roman"/>
        </w:rPr>
        <w:t>администра¬тивного</w:t>
      </w:r>
      <w:proofErr w:type="spellEnd"/>
      <w:r w:rsidRPr="00A0725A">
        <w:rPr>
          <w:rFonts w:ascii="Times New Roman" w:hAnsi="Times New Roman"/>
        </w:rPr>
        <w:t xml:space="preserve"> здания.</w:t>
      </w:r>
    </w:p>
    <w:p w14:paraId="25625CDD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75.</w:t>
      </w:r>
      <w:r w:rsidRPr="00A0725A">
        <w:rPr>
          <w:rFonts w:ascii="Times New Roman" w:hAnsi="Times New Roman"/>
        </w:rPr>
        <w:tab/>
        <w:t>Электрооборудование и электроснабжение металлургических цехов.</w:t>
      </w:r>
    </w:p>
    <w:p w14:paraId="499155E3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76.</w:t>
      </w:r>
      <w:r w:rsidRPr="00A0725A">
        <w:rPr>
          <w:rFonts w:ascii="Times New Roman" w:hAnsi="Times New Roman"/>
        </w:rPr>
        <w:tab/>
        <w:t>Электрооборудование и электроснабжение насосной или компрессорной станций.</w:t>
      </w:r>
    </w:p>
    <w:p w14:paraId="6798C9DE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77.</w:t>
      </w:r>
      <w:r w:rsidRPr="00A0725A">
        <w:rPr>
          <w:rFonts w:ascii="Times New Roman" w:hAnsi="Times New Roman"/>
        </w:rPr>
        <w:tab/>
        <w:t>Электрооборудование и электроснабжение кузнечно-механического цеха.</w:t>
      </w:r>
    </w:p>
    <w:p w14:paraId="6B8532C5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78.</w:t>
      </w:r>
      <w:r w:rsidRPr="00A0725A">
        <w:rPr>
          <w:rFonts w:ascii="Times New Roman" w:hAnsi="Times New Roman"/>
        </w:rPr>
        <w:tab/>
        <w:t>Электрооборудование и электроснабжение производственного корпуса.</w:t>
      </w:r>
    </w:p>
    <w:p w14:paraId="6FF9A9B2" w14:textId="77777777" w:rsidR="00A0725A" w:rsidRPr="00A0725A" w:rsidRDefault="00A0725A" w:rsidP="00A0725A">
      <w:pPr>
        <w:pStyle w:val="a3"/>
        <w:ind w:left="709"/>
        <w:jc w:val="both"/>
        <w:rPr>
          <w:rFonts w:ascii="Times New Roman" w:hAnsi="Times New Roman"/>
        </w:rPr>
      </w:pPr>
      <w:r w:rsidRPr="00A0725A">
        <w:rPr>
          <w:rFonts w:ascii="Times New Roman" w:hAnsi="Times New Roman"/>
        </w:rPr>
        <w:t>79.</w:t>
      </w:r>
      <w:r w:rsidRPr="00A0725A">
        <w:rPr>
          <w:rFonts w:ascii="Times New Roman" w:hAnsi="Times New Roman"/>
        </w:rPr>
        <w:tab/>
        <w:t>Электропривод и электрооборудование производственного механизма или установки.</w:t>
      </w:r>
    </w:p>
    <w:p w14:paraId="15FEDE95" w14:textId="77777777" w:rsidR="00D74D28" w:rsidRPr="00CB7DEF" w:rsidRDefault="00D74D28" w:rsidP="00D74D28">
      <w:pPr>
        <w:pStyle w:val="a3"/>
        <w:ind w:left="709"/>
        <w:jc w:val="both"/>
        <w:rPr>
          <w:rFonts w:ascii="Times New Roman" w:hAnsi="Times New Roman"/>
        </w:rPr>
      </w:pPr>
    </w:p>
    <w:p w14:paraId="6DADAA3B" w14:textId="77777777" w:rsidR="00D74D28" w:rsidRPr="00CB7DEF" w:rsidRDefault="00D74D28" w:rsidP="00D74D28">
      <w:pPr>
        <w:pStyle w:val="a3"/>
        <w:widowControl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4.</w:t>
      </w:r>
      <w:proofErr w:type="gramStart"/>
      <w:r>
        <w:rPr>
          <w:rFonts w:ascii="Times New Roman" w:hAnsi="Times New Roman"/>
          <w:lang w:val="ru-RU"/>
        </w:rPr>
        <w:t>3.</w:t>
      </w:r>
      <w:r w:rsidRPr="00CB7DEF">
        <w:rPr>
          <w:rFonts w:ascii="Times New Roman" w:hAnsi="Times New Roman"/>
        </w:rPr>
        <w:t>Структура</w:t>
      </w:r>
      <w:proofErr w:type="gramEnd"/>
      <w:r w:rsidRPr="00CB7DEF">
        <w:rPr>
          <w:rFonts w:ascii="Times New Roman" w:hAnsi="Times New Roman"/>
        </w:rPr>
        <w:t xml:space="preserve"> и содержание </w:t>
      </w:r>
      <w:r w:rsidRPr="00CB7DEF">
        <w:rPr>
          <w:rFonts w:ascii="Times New Roman" w:hAnsi="Times New Roman"/>
          <w:lang w:val="ru-RU"/>
        </w:rPr>
        <w:t>дипломной</w:t>
      </w:r>
      <w:r w:rsidRPr="00CB7DEF">
        <w:rPr>
          <w:rFonts w:ascii="Times New Roman" w:hAnsi="Times New Roman"/>
        </w:rPr>
        <w:t xml:space="preserve"> работы</w:t>
      </w:r>
      <w:r>
        <w:rPr>
          <w:rFonts w:ascii="Times New Roman" w:hAnsi="Times New Roman"/>
          <w:lang w:val="ru-RU"/>
        </w:rPr>
        <w:t>/</w:t>
      </w:r>
      <w:r w:rsidRPr="00CB7DEF">
        <w:rPr>
          <w:rFonts w:ascii="Times New Roman" w:hAnsi="Times New Roman"/>
          <w:lang w:val="ru-RU"/>
        </w:rPr>
        <w:t>проекта</w:t>
      </w:r>
    </w:p>
    <w:p w14:paraId="3A688ACD" w14:textId="77777777" w:rsidR="00D74D28" w:rsidRPr="00342918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Структура и </w:t>
      </w:r>
      <w:r w:rsidRPr="00CB7DEF">
        <w:rPr>
          <w:rFonts w:ascii="Times New Roman" w:hAnsi="Times New Roman"/>
        </w:rPr>
        <w:t xml:space="preserve"> содержание </w:t>
      </w:r>
      <w:r w:rsidRPr="00CB7DEF">
        <w:rPr>
          <w:rFonts w:ascii="Times New Roman" w:hAnsi="Times New Roman"/>
          <w:lang w:val="ru-RU"/>
        </w:rPr>
        <w:t>дипломной</w:t>
      </w:r>
      <w:r w:rsidRPr="00CB7DEF">
        <w:rPr>
          <w:rFonts w:ascii="Times New Roman" w:hAnsi="Times New Roman"/>
        </w:rPr>
        <w:t xml:space="preserve"> работы</w:t>
      </w:r>
      <w:r>
        <w:rPr>
          <w:rFonts w:ascii="Times New Roman" w:hAnsi="Times New Roman"/>
          <w:lang w:val="ru-RU"/>
        </w:rPr>
        <w:t>/</w:t>
      </w:r>
      <w:r w:rsidRPr="00CB7DEF">
        <w:rPr>
          <w:rFonts w:ascii="Times New Roman" w:hAnsi="Times New Roman"/>
          <w:lang w:val="ru-RU"/>
        </w:rPr>
        <w:t>проекта</w:t>
      </w:r>
      <w:r>
        <w:rPr>
          <w:rFonts w:ascii="Times New Roman" w:hAnsi="Times New Roman"/>
        </w:rPr>
        <w:t xml:space="preserve"> прописывается по каждой специальности согласно Методическим рекомендациям к выполнению дипломной работы</w:t>
      </w:r>
      <w:r>
        <w:rPr>
          <w:rFonts w:ascii="Times New Roman" w:hAnsi="Times New Roman"/>
          <w:lang w:val="ru-RU"/>
        </w:rPr>
        <w:t>/</w:t>
      </w:r>
      <w:r>
        <w:rPr>
          <w:rFonts w:ascii="Times New Roman" w:hAnsi="Times New Roman"/>
        </w:rPr>
        <w:t>проекта</w:t>
      </w:r>
      <w:r w:rsidRPr="000236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специальности</w:t>
      </w:r>
      <w:r>
        <w:rPr>
          <w:rFonts w:ascii="Times New Roman" w:hAnsi="Times New Roman"/>
          <w:lang w:val="ru-RU"/>
        </w:rPr>
        <w:t>.</w:t>
      </w:r>
    </w:p>
    <w:p w14:paraId="57A1AD91" w14:textId="77777777" w:rsidR="00D74D28" w:rsidRPr="00BE4526" w:rsidRDefault="00D74D28" w:rsidP="00D74D28">
      <w:pPr>
        <w:tabs>
          <w:tab w:val="left" w:pos="1134"/>
        </w:tabs>
        <w:rPr>
          <w:rFonts w:ascii="Times New Roman" w:hAnsi="Times New Roman" w:cs="Times New Roman"/>
        </w:rPr>
      </w:pPr>
    </w:p>
    <w:p w14:paraId="708C7E5F" w14:textId="77777777" w:rsidR="00D74D28" w:rsidRPr="006C30CB" w:rsidRDefault="00D74D28" w:rsidP="00D74D28">
      <w:pPr>
        <w:pStyle w:val="a3"/>
        <w:widowControl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4.</w:t>
      </w:r>
      <w:proofErr w:type="gramStart"/>
      <w:r>
        <w:rPr>
          <w:rFonts w:ascii="Times New Roman" w:hAnsi="Times New Roman"/>
          <w:lang w:val="ru-RU"/>
        </w:rPr>
        <w:t>4.</w:t>
      </w:r>
      <w:r w:rsidRPr="00CB7DEF">
        <w:rPr>
          <w:rFonts w:ascii="Times New Roman" w:hAnsi="Times New Roman"/>
        </w:rPr>
        <w:t>Порядок</w:t>
      </w:r>
      <w:proofErr w:type="gramEnd"/>
      <w:r w:rsidRPr="00CB7DEF">
        <w:rPr>
          <w:rFonts w:ascii="Times New Roman" w:hAnsi="Times New Roman"/>
        </w:rPr>
        <w:t xml:space="preserve"> оценки результатов дипломно</w:t>
      </w:r>
      <w:r w:rsidRPr="00CB7DEF">
        <w:rPr>
          <w:rFonts w:ascii="Times New Roman" w:hAnsi="Times New Roman"/>
          <w:lang w:val="ru-RU"/>
        </w:rPr>
        <w:t>й</w:t>
      </w:r>
      <w:r w:rsidRPr="00CB7DEF">
        <w:rPr>
          <w:rFonts w:ascii="Times New Roman" w:hAnsi="Times New Roman"/>
        </w:rPr>
        <w:t xml:space="preserve"> </w:t>
      </w:r>
      <w:r w:rsidRPr="00CB7DEF">
        <w:rPr>
          <w:rFonts w:ascii="Times New Roman" w:hAnsi="Times New Roman"/>
          <w:lang w:val="ru-RU"/>
        </w:rPr>
        <w:t>работы</w:t>
      </w:r>
      <w:r>
        <w:rPr>
          <w:rFonts w:ascii="Times New Roman" w:hAnsi="Times New Roman"/>
          <w:lang w:val="ru-RU"/>
        </w:rPr>
        <w:t>/</w:t>
      </w:r>
      <w:r w:rsidRPr="00CB7DEF">
        <w:rPr>
          <w:rFonts w:ascii="Times New Roman" w:hAnsi="Times New Roman"/>
          <w:lang w:val="ru-RU"/>
        </w:rPr>
        <w:t>проекта</w:t>
      </w:r>
      <w:r w:rsidRPr="00CB7DEF">
        <w:rPr>
          <w:rFonts w:ascii="Times New Roman" w:hAnsi="Times New Roman"/>
        </w:rPr>
        <w:t>.</w:t>
      </w:r>
    </w:p>
    <w:p w14:paraId="58D8F587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Процедура оценивания результатов освоения образовательной программы включает в себя оценку уровня сформированности общ</w:t>
      </w:r>
      <w:r>
        <w:rPr>
          <w:rFonts w:ascii="Times New Roman" w:hAnsi="Times New Roman" w:cs="Times New Roman"/>
        </w:rPr>
        <w:t>их</w:t>
      </w:r>
      <w:r w:rsidRPr="00BE4526">
        <w:rPr>
          <w:rFonts w:ascii="Times New Roman" w:hAnsi="Times New Roman" w:cs="Times New Roman"/>
        </w:rPr>
        <w:t xml:space="preserve"> и профессиональных компетенций студента при выполнении и защите </w:t>
      </w:r>
      <w:r w:rsidRPr="00CB7DEF">
        <w:rPr>
          <w:rFonts w:ascii="Times New Roman" w:hAnsi="Times New Roman" w:cs="Times New Roman"/>
        </w:rPr>
        <w:t>дипломной работы</w:t>
      </w:r>
      <w:r>
        <w:rPr>
          <w:rFonts w:ascii="Times New Roman" w:hAnsi="Times New Roman" w:cs="Times New Roman"/>
        </w:rPr>
        <w:t>/</w:t>
      </w:r>
      <w:r w:rsidRPr="00CB7DEF">
        <w:rPr>
          <w:rFonts w:ascii="Times New Roman" w:hAnsi="Times New Roman" w:cs="Times New Roman"/>
        </w:rPr>
        <w:t>проекта.</w:t>
      </w:r>
    </w:p>
    <w:p w14:paraId="16500EFE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Уровень сформированности компетенции (одной или нескольких) определяется по качеству выполненной студентом </w:t>
      </w:r>
      <w:r w:rsidRPr="00CB7DEF">
        <w:rPr>
          <w:rFonts w:ascii="Times New Roman" w:hAnsi="Times New Roman" w:cs="Times New Roman"/>
        </w:rPr>
        <w:t>дипломной работы</w:t>
      </w:r>
      <w:r>
        <w:rPr>
          <w:rFonts w:ascii="Times New Roman" w:hAnsi="Times New Roman" w:cs="Times New Roman"/>
        </w:rPr>
        <w:t>/</w:t>
      </w:r>
      <w:r w:rsidRPr="00CB7DEF">
        <w:rPr>
          <w:rFonts w:ascii="Times New Roman" w:hAnsi="Times New Roman" w:cs="Times New Roman"/>
        </w:rPr>
        <w:t>проекта</w:t>
      </w:r>
      <w:r>
        <w:rPr>
          <w:rFonts w:ascii="Times New Roman" w:hAnsi="Times New Roman" w:cs="Times New Roman"/>
        </w:rPr>
        <w:t xml:space="preserve"> </w:t>
      </w:r>
      <w:r w:rsidRPr="00BE4526">
        <w:rPr>
          <w:rFonts w:ascii="Times New Roman" w:hAnsi="Times New Roman" w:cs="Times New Roman"/>
        </w:rPr>
        <w:t>и отражается в следующих формулировках: высокий, хороший, достаточный, недостаточный.</w:t>
      </w:r>
    </w:p>
    <w:p w14:paraId="185BDCAD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При защите </w:t>
      </w:r>
      <w:r w:rsidRPr="00CB7DEF">
        <w:rPr>
          <w:rFonts w:ascii="Times New Roman" w:hAnsi="Times New Roman" w:cs="Times New Roman"/>
        </w:rPr>
        <w:t>дипломной работы</w:t>
      </w:r>
      <w:r>
        <w:rPr>
          <w:rFonts w:ascii="Times New Roman" w:hAnsi="Times New Roman" w:cs="Times New Roman"/>
        </w:rPr>
        <w:t>/</w:t>
      </w:r>
      <w:r w:rsidRPr="00CB7DEF">
        <w:rPr>
          <w:rFonts w:ascii="Times New Roman" w:hAnsi="Times New Roman" w:cs="Times New Roman"/>
        </w:rPr>
        <w:t>проекта</w:t>
      </w:r>
      <w:r>
        <w:rPr>
          <w:rFonts w:ascii="Times New Roman" w:hAnsi="Times New Roman" w:cs="Times New Roman"/>
        </w:rPr>
        <w:t xml:space="preserve"> </w:t>
      </w:r>
      <w:r w:rsidRPr="00BE4526">
        <w:rPr>
          <w:rFonts w:ascii="Times New Roman" w:hAnsi="Times New Roman" w:cs="Times New Roman"/>
        </w:rPr>
        <w:t xml:space="preserve">оценивается: </w:t>
      </w:r>
    </w:p>
    <w:p w14:paraId="172D8762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содержание </w:t>
      </w:r>
      <w:r>
        <w:rPr>
          <w:rFonts w:ascii="Times New Roman" w:hAnsi="Times New Roman" w:cs="Times New Roman"/>
        </w:rPr>
        <w:t>дипломной</w:t>
      </w:r>
      <w:r w:rsidRPr="00BE4526">
        <w:rPr>
          <w:rFonts w:ascii="Times New Roman" w:hAnsi="Times New Roman" w:cs="Times New Roman"/>
        </w:rPr>
        <w:t xml:space="preserve"> работы</w:t>
      </w:r>
      <w:r>
        <w:rPr>
          <w:rFonts w:ascii="Times New Roman" w:hAnsi="Times New Roman" w:cs="Times New Roman"/>
        </w:rPr>
        <w:t>/проекта</w:t>
      </w:r>
      <w:r w:rsidRPr="00BE4526">
        <w:rPr>
          <w:rFonts w:ascii="Times New Roman" w:hAnsi="Times New Roman" w:cs="Times New Roman"/>
        </w:rPr>
        <w:t>,</w:t>
      </w:r>
    </w:p>
    <w:p w14:paraId="48AF665C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оформление работы</w:t>
      </w:r>
      <w:r>
        <w:rPr>
          <w:rFonts w:ascii="Times New Roman" w:hAnsi="Times New Roman" w:cs="Times New Roman"/>
        </w:rPr>
        <w:t>/проекта</w:t>
      </w:r>
      <w:r w:rsidRPr="00BE4526">
        <w:rPr>
          <w:rFonts w:ascii="Times New Roman" w:hAnsi="Times New Roman" w:cs="Times New Roman"/>
        </w:rPr>
        <w:t>,</w:t>
      </w:r>
    </w:p>
    <w:p w14:paraId="0BF6B443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презентация на защите,</w:t>
      </w:r>
    </w:p>
    <w:p w14:paraId="126E23D7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ответы на вопросы.</w:t>
      </w:r>
    </w:p>
    <w:p w14:paraId="2661BD1C" w14:textId="77777777" w:rsidR="00D74D28" w:rsidRPr="00342918" w:rsidRDefault="00D74D28" w:rsidP="00D74D28">
      <w:pPr>
        <w:tabs>
          <w:tab w:val="left" w:pos="1134"/>
        </w:tabs>
        <w:ind w:left="349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BE4526">
        <w:rPr>
          <w:rFonts w:ascii="Times New Roman" w:hAnsi="Times New Roman" w:cs="Times New Roman"/>
        </w:rPr>
        <w:t xml:space="preserve">Результаты защиты </w:t>
      </w:r>
      <w:r>
        <w:rPr>
          <w:rFonts w:ascii="Times New Roman" w:hAnsi="Times New Roman" w:cs="Times New Roman"/>
        </w:rPr>
        <w:t>дипломной</w:t>
      </w:r>
      <w:r w:rsidRPr="00BE4526">
        <w:rPr>
          <w:rFonts w:ascii="Times New Roman" w:hAnsi="Times New Roman" w:cs="Times New Roman"/>
        </w:rPr>
        <w:t xml:space="preserve"> работы</w:t>
      </w:r>
      <w:r>
        <w:rPr>
          <w:rFonts w:ascii="Times New Roman" w:hAnsi="Times New Roman" w:cs="Times New Roman"/>
        </w:rPr>
        <w:t>/проекта</w:t>
      </w:r>
      <w:r w:rsidRPr="00BE4526">
        <w:rPr>
          <w:rFonts w:ascii="Times New Roman" w:hAnsi="Times New Roman" w:cs="Times New Roman"/>
        </w:rPr>
        <w:t xml:space="preserve"> фиксируются в баллах. </w:t>
      </w:r>
      <w:r w:rsidRPr="00342918">
        <w:rPr>
          <w:rFonts w:ascii="Times New Roman" w:eastAsia="Calibri" w:hAnsi="Times New Roman" w:cs="Times New Roman"/>
          <w:bCs/>
          <w:lang w:eastAsia="en-US"/>
        </w:rPr>
        <w:t>Приложение1</w:t>
      </w:r>
    </w:p>
    <w:p w14:paraId="0EA09206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Общее количество баллов (20 б.) складывается из:</w:t>
      </w:r>
    </w:p>
    <w:p w14:paraId="410EA228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10 баллов (50% от общей оценки) оценка за содержание </w:t>
      </w:r>
      <w:r>
        <w:rPr>
          <w:rFonts w:ascii="Times New Roman" w:hAnsi="Times New Roman" w:cs="Times New Roman"/>
        </w:rPr>
        <w:t>дипломной работы/проекта</w:t>
      </w:r>
      <w:r w:rsidRPr="00BE4526">
        <w:rPr>
          <w:rFonts w:ascii="Times New Roman" w:hAnsi="Times New Roman" w:cs="Times New Roman"/>
        </w:rPr>
        <w:t xml:space="preserve">, </w:t>
      </w:r>
    </w:p>
    <w:p w14:paraId="696FB84A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4 балла за оформление</w:t>
      </w:r>
      <w:r>
        <w:rPr>
          <w:rFonts w:ascii="Times New Roman" w:hAnsi="Times New Roman" w:cs="Times New Roman"/>
        </w:rPr>
        <w:t xml:space="preserve"> дипломной работы/проекта</w:t>
      </w:r>
      <w:r w:rsidRPr="00BE4526">
        <w:rPr>
          <w:rFonts w:ascii="Times New Roman" w:hAnsi="Times New Roman" w:cs="Times New Roman"/>
        </w:rPr>
        <w:t>,</w:t>
      </w:r>
    </w:p>
    <w:p w14:paraId="7DFDCDF7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2 балла за презентацию </w:t>
      </w:r>
      <w:r>
        <w:rPr>
          <w:rFonts w:ascii="Times New Roman" w:hAnsi="Times New Roman" w:cs="Times New Roman"/>
        </w:rPr>
        <w:t>дипломной работы/проекта</w:t>
      </w:r>
      <w:r w:rsidRPr="00BE4526">
        <w:rPr>
          <w:rFonts w:ascii="Times New Roman" w:hAnsi="Times New Roman" w:cs="Times New Roman"/>
        </w:rPr>
        <w:t>,</w:t>
      </w:r>
    </w:p>
    <w:p w14:paraId="0CD369D4" w14:textId="77777777" w:rsidR="00D74D28" w:rsidRPr="00BE4526" w:rsidRDefault="00D74D28" w:rsidP="00D74D28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>4 балла за ответы на вопросы.</w:t>
      </w:r>
    </w:p>
    <w:p w14:paraId="258FAF7A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Результаты защиты </w:t>
      </w:r>
      <w:r w:rsidRPr="00CB7DEF">
        <w:rPr>
          <w:rFonts w:ascii="Times New Roman" w:hAnsi="Times New Roman" w:cs="Times New Roman"/>
        </w:rPr>
        <w:t>дипломной работы</w:t>
      </w:r>
      <w:r>
        <w:rPr>
          <w:rFonts w:ascii="Times New Roman" w:hAnsi="Times New Roman" w:cs="Times New Roman"/>
        </w:rPr>
        <w:t>/</w:t>
      </w:r>
      <w:r w:rsidRPr="00CB7DEF">
        <w:rPr>
          <w:rFonts w:ascii="Times New Roman" w:hAnsi="Times New Roman" w:cs="Times New Roman"/>
        </w:rPr>
        <w:t>проекта</w:t>
      </w:r>
      <w:r>
        <w:rPr>
          <w:rFonts w:ascii="Times New Roman" w:hAnsi="Times New Roman" w:cs="Times New Roman"/>
        </w:rPr>
        <w:t xml:space="preserve"> </w:t>
      </w:r>
      <w:r w:rsidRPr="00BE4526">
        <w:rPr>
          <w:rFonts w:ascii="Times New Roman" w:hAnsi="Times New Roman" w:cs="Times New Roman"/>
        </w:rPr>
        <w:t xml:space="preserve">заносятся членами государственной экзаменационной комиссии в листы экзаменатора. При обсуждении результатов </w:t>
      </w:r>
      <w:r w:rsidRPr="00BE4526">
        <w:rPr>
          <w:rFonts w:ascii="Times New Roman" w:hAnsi="Times New Roman" w:cs="Times New Roman"/>
        </w:rPr>
        <w:lastRenderedPageBreak/>
        <w:t>защиты по каждому студенту заслушивается мнение всех членов государственной экзаменационной комиссии, коллегиально определяется уровень сформированности компетенций студента и выставляется оценка.</w:t>
      </w:r>
    </w:p>
    <w:p w14:paraId="144B9D69" w14:textId="77777777" w:rsidR="00D74D28" w:rsidRPr="00BE4526" w:rsidRDefault="00D74D28" w:rsidP="00D74D28">
      <w:pPr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BE4526">
        <w:rPr>
          <w:rFonts w:ascii="Times New Roman" w:hAnsi="Times New Roman" w:cs="Times New Roman"/>
        </w:rPr>
        <w:t xml:space="preserve">После окончания защиты </w:t>
      </w:r>
      <w:r w:rsidRPr="00CB7DEF">
        <w:rPr>
          <w:rFonts w:ascii="Times New Roman" w:hAnsi="Times New Roman" w:cs="Times New Roman"/>
        </w:rPr>
        <w:t>дипломной работы</w:t>
      </w:r>
      <w:r>
        <w:rPr>
          <w:rFonts w:ascii="Times New Roman" w:hAnsi="Times New Roman" w:cs="Times New Roman"/>
        </w:rPr>
        <w:t>/</w:t>
      </w:r>
      <w:r w:rsidRPr="00CB7DEF">
        <w:rPr>
          <w:rFonts w:ascii="Times New Roman" w:hAnsi="Times New Roman" w:cs="Times New Roman"/>
        </w:rPr>
        <w:t>проекта</w:t>
      </w:r>
      <w:r w:rsidRPr="00BE4526">
        <w:rPr>
          <w:rFonts w:ascii="Times New Roman" w:hAnsi="Times New Roman" w:cs="Times New Roman"/>
        </w:rPr>
        <w:t xml:space="preserve"> заполненные и подписанные членами государственной экзаменационной комиссии листы экзаменатора сдаются секретарю государственной экзаменационной комиссии.</w:t>
      </w:r>
    </w:p>
    <w:p w14:paraId="33E28090" w14:textId="77777777" w:rsidR="00D74D28" w:rsidRPr="00CB7DEF" w:rsidRDefault="00D74D28" w:rsidP="00D74D28">
      <w:pPr>
        <w:pStyle w:val="a3"/>
        <w:spacing w:line="276" w:lineRule="auto"/>
        <w:ind w:left="0" w:firstLine="709"/>
        <w:jc w:val="both"/>
        <w:rPr>
          <w:rFonts w:ascii="Times New Roman" w:hAnsi="Times New Roman"/>
        </w:rPr>
      </w:pPr>
    </w:p>
    <w:p w14:paraId="136AEFBA" w14:textId="77777777" w:rsidR="00D74D28" w:rsidRPr="0037301B" w:rsidRDefault="00D74D28" w:rsidP="00D74D28">
      <w:pPr>
        <w:jc w:val="right"/>
        <w:rPr>
          <w:rFonts w:ascii="Times New Roman" w:hAnsi="Times New Roman"/>
          <w:b/>
          <w:sz w:val="20"/>
          <w:szCs w:val="48"/>
        </w:rPr>
      </w:pPr>
    </w:p>
    <w:p w14:paraId="087B7D21" w14:textId="77777777" w:rsidR="00D74D28" w:rsidRPr="001410B5" w:rsidRDefault="00D74D28" w:rsidP="00D74D28">
      <w:pPr>
        <w:tabs>
          <w:tab w:val="left" w:pos="1134"/>
        </w:tabs>
        <w:ind w:left="795"/>
        <w:rPr>
          <w:rFonts w:ascii="Times New Roman" w:hAnsi="Times New Roman" w:cs="Times New Roman"/>
          <w:b/>
        </w:rPr>
      </w:pPr>
    </w:p>
    <w:p w14:paraId="44182D20" w14:textId="77777777" w:rsidR="00D74D28" w:rsidRDefault="00D74D28"/>
    <w:sectPr w:rsidR="00D74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595B"/>
    <w:multiLevelType w:val="hybridMultilevel"/>
    <w:tmpl w:val="70784BEE"/>
    <w:lvl w:ilvl="0" w:tplc="1180C6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3C5EDE"/>
    <w:multiLevelType w:val="hybridMultilevel"/>
    <w:tmpl w:val="5DD2A800"/>
    <w:lvl w:ilvl="0" w:tplc="CD501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261604"/>
    <w:multiLevelType w:val="multilevel"/>
    <w:tmpl w:val="503CA002"/>
    <w:lvl w:ilvl="0">
      <w:start w:val="1"/>
      <w:numFmt w:val="decimal"/>
      <w:lvlText w:val="%1."/>
      <w:lvlJc w:val="left"/>
      <w:pPr>
        <w:ind w:left="795" w:hanging="435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DF06D02"/>
    <w:multiLevelType w:val="multilevel"/>
    <w:tmpl w:val="83DCF6E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8691DC7"/>
    <w:multiLevelType w:val="hybridMultilevel"/>
    <w:tmpl w:val="366C2A9A"/>
    <w:lvl w:ilvl="0" w:tplc="CD501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972DAF"/>
    <w:multiLevelType w:val="hybridMultilevel"/>
    <w:tmpl w:val="A2E0EB2E"/>
    <w:lvl w:ilvl="0" w:tplc="482C4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962B7"/>
    <w:multiLevelType w:val="hybridMultilevel"/>
    <w:tmpl w:val="C172E804"/>
    <w:lvl w:ilvl="0" w:tplc="CD501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58859195">
    <w:abstractNumId w:val="0"/>
  </w:num>
  <w:num w:numId="2" w16cid:durableId="1425420916">
    <w:abstractNumId w:val="5"/>
  </w:num>
  <w:num w:numId="3" w16cid:durableId="1199926405">
    <w:abstractNumId w:val="2"/>
  </w:num>
  <w:num w:numId="4" w16cid:durableId="1938639232">
    <w:abstractNumId w:val="1"/>
  </w:num>
  <w:num w:numId="5" w16cid:durableId="2129273280">
    <w:abstractNumId w:val="3"/>
  </w:num>
  <w:num w:numId="6" w16cid:durableId="822116090">
    <w:abstractNumId w:val="4"/>
  </w:num>
  <w:num w:numId="7" w16cid:durableId="28751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28"/>
    <w:rsid w:val="000F7438"/>
    <w:rsid w:val="002768FB"/>
    <w:rsid w:val="00A0725A"/>
    <w:rsid w:val="00D7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DC4A"/>
  <w15:chartTrackingRefBased/>
  <w15:docId w15:val="{A2D49E7E-FC8B-496C-A38A-AFE8AECF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D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99"/>
    <w:qFormat/>
    <w:rsid w:val="00D74D28"/>
    <w:pPr>
      <w:ind w:left="720"/>
      <w:contextualSpacing/>
    </w:pPr>
    <w:rPr>
      <w:rFonts w:cs="Times New Roman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99"/>
    <w:qFormat/>
    <w:locked/>
    <w:rsid w:val="00D74D28"/>
    <w:rPr>
      <w:rFonts w:ascii="Courier New" w:eastAsia="Courier New" w:hAnsi="Courier New" w:cs="Times New Roman"/>
      <w:color w:val="000000"/>
      <w:kern w:val="0"/>
      <w:sz w:val="24"/>
      <w:szCs w:val="24"/>
      <w:lang w:val="x-none" w:eastAsia="x-none"/>
      <w14:ligatures w14:val="none"/>
    </w:rPr>
  </w:style>
  <w:style w:type="paragraph" w:styleId="a5">
    <w:name w:val="No Spacing"/>
    <w:uiPriority w:val="99"/>
    <w:qFormat/>
    <w:rsid w:val="00D74D2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">
    <w:name w:val="Без интервала1"/>
    <w:rsid w:val="00D74D2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3857</Words>
  <Characters>21989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2023-10-11T02:58:00Z</dcterms:created>
  <dcterms:modified xsi:type="dcterms:W3CDTF">2023-10-11T02:58:00Z</dcterms:modified>
</cp:coreProperties>
</file>